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64A" w:rsidRPr="0095064A" w:rsidRDefault="0095064A" w:rsidP="0095064A">
      <w:pPr>
        <w:pStyle w:val="2"/>
        <w:shd w:val="clear" w:color="auto" w:fill="auto"/>
        <w:spacing w:after="0" w:line="240" w:lineRule="auto"/>
        <w:ind w:left="20" w:right="20" w:firstLine="0"/>
        <w:jc w:val="center"/>
        <w:rPr>
          <w:b/>
          <w:sz w:val="28"/>
          <w:szCs w:val="28"/>
          <w:lang w:eastAsia="ko-KR"/>
        </w:rPr>
      </w:pPr>
      <w:r w:rsidRPr="0095064A">
        <w:rPr>
          <w:b/>
          <w:sz w:val="28"/>
          <w:szCs w:val="28"/>
          <w:lang w:eastAsia="ko-KR"/>
        </w:rPr>
        <w:t>Практическое занятие №04</w:t>
      </w:r>
    </w:p>
    <w:p w:rsidR="0095064A" w:rsidRPr="0095064A" w:rsidRDefault="0095064A" w:rsidP="0095064A">
      <w:pPr>
        <w:pStyle w:val="2"/>
        <w:shd w:val="clear" w:color="auto" w:fill="auto"/>
        <w:spacing w:after="0" w:line="240" w:lineRule="auto"/>
        <w:ind w:left="20" w:right="20" w:firstLine="0"/>
        <w:jc w:val="left"/>
        <w:rPr>
          <w:b/>
          <w:sz w:val="28"/>
          <w:szCs w:val="28"/>
          <w:lang w:eastAsia="ko-KR"/>
        </w:rPr>
      </w:pPr>
      <w:r w:rsidRPr="0095064A">
        <w:rPr>
          <w:b/>
          <w:sz w:val="28"/>
          <w:szCs w:val="28"/>
          <w:lang w:eastAsia="ko-KR"/>
        </w:rPr>
        <w:t>Трудоемкость – 2 часа.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20" w:right="20" w:firstLine="0"/>
        <w:jc w:val="both"/>
        <w:rPr>
          <w:sz w:val="28"/>
          <w:szCs w:val="28"/>
        </w:rPr>
      </w:pPr>
      <w:r w:rsidRPr="0095064A">
        <w:rPr>
          <w:b/>
          <w:sz w:val="28"/>
          <w:szCs w:val="28"/>
          <w:u w:val="single"/>
          <w:lang w:eastAsia="ko-KR"/>
        </w:rPr>
        <w:t>ПРИМЕР:</w:t>
      </w:r>
      <w:r w:rsidRPr="007A285D">
        <w:rPr>
          <w:sz w:val="28"/>
          <w:szCs w:val="28"/>
          <w:lang w:eastAsia="ko-KR"/>
        </w:rPr>
        <w:t xml:space="preserve"> </w:t>
      </w:r>
      <w:r w:rsidRPr="007A285D">
        <w:rPr>
          <w:sz w:val="28"/>
          <w:szCs w:val="28"/>
        </w:rPr>
        <w:t xml:space="preserve">Произвести расчет организации производства работ по кладке кирпичных стен 5-этажного </w:t>
      </w:r>
      <w:proofErr w:type="spellStart"/>
      <w:r w:rsidRPr="007A285D">
        <w:rPr>
          <w:sz w:val="28"/>
          <w:szCs w:val="28"/>
        </w:rPr>
        <w:t>четырехсекдионного</w:t>
      </w:r>
      <w:proofErr w:type="spellEnd"/>
      <w:r w:rsidRPr="007A285D">
        <w:rPr>
          <w:sz w:val="28"/>
          <w:szCs w:val="28"/>
        </w:rPr>
        <w:t xml:space="preserve"> жи</w:t>
      </w:r>
      <w:r w:rsidRPr="007A285D">
        <w:rPr>
          <w:sz w:val="28"/>
          <w:szCs w:val="28"/>
        </w:rPr>
        <w:softHyphen/>
        <w:t>лого дома (рисунок 4.6) при следующих условиях:</w:t>
      </w:r>
    </w:p>
    <w:p w:rsidR="0095064A" w:rsidRPr="007A285D" w:rsidRDefault="0095064A" w:rsidP="0095064A">
      <w:pPr>
        <w:pStyle w:val="2"/>
        <w:numPr>
          <w:ilvl w:val="0"/>
          <w:numId w:val="1"/>
        </w:numPr>
        <w:shd w:val="clear" w:color="auto" w:fill="auto"/>
        <w:tabs>
          <w:tab w:val="left" w:pos="628"/>
          <w:tab w:val="left" w:pos="993"/>
        </w:tabs>
        <w:spacing w:after="0" w:line="240" w:lineRule="auto"/>
        <w:ind w:hanging="11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высота этажа от пола до пола </w:t>
      </w:r>
      <w:r w:rsidRPr="007A285D">
        <w:rPr>
          <w:sz w:val="28"/>
          <w:szCs w:val="28"/>
          <w:lang w:val="en-US"/>
        </w:rPr>
        <w:t>h</w:t>
      </w:r>
      <w:r w:rsidRPr="007A285D">
        <w:rPr>
          <w:sz w:val="28"/>
          <w:szCs w:val="28"/>
        </w:rPr>
        <w:t xml:space="preserve"> = 3.0 м;</w:t>
      </w:r>
    </w:p>
    <w:p w:rsidR="0095064A" w:rsidRPr="007A285D" w:rsidRDefault="0095064A" w:rsidP="0095064A">
      <w:pPr>
        <w:pStyle w:val="2"/>
        <w:numPr>
          <w:ilvl w:val="0"/>
          <w:numId w:val="1"/>
        </w:numPr>
        <w:shd w:val="clear" w:color="auto" w:fill="auto"/>
        <w:tabs>
          <w:tab w:val="left" w:pos="630"/>
          <w:tab w:val="left" w:pos="993"/>
        </w:tabs>
        <w:spacing w:after="0" w:line="240" w:lineRule="auto"/>
        <w:ind w:hanging="11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кладка средней сложности ведется под штукатурку;</w:t>
      </w:r>
    </w:p>
    <w:p w:rsidR="0095064A" w:rsidRPr="007A285D" w:rsidRDefault="0095064A" w:rsidP="0095064A">
      <w:pPr>
        <w:pStyle w:val="2"/>
        <w:numPr>
          <w:ilvl w:val="0"/>
          <w:numId w:val="1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продолжительность работы и количество каменщиков определяется из условия возможно более полного использо</w:t>
      </w:r>
      <w:r w:rsidRPr="007A285D">
        <w:rPr>
          <w:sz w:val="28"/>
          <w:szCs w:val="28"/>
        </w:rPr>
        <w:softHyphen/>
        <w:t>вания башенного крана грузоподъемностью 3 т. (с учетом требований поточной организации работ);</w:t>
      </w:r>
    </w:p>
    <w:p w:rsidR="0095064A" w:rsidRPr="007A285D" w:rsidRDefault="0095064A" w:rsidP="0095064A">
      <w:pPr>
        <w:pStyle w:val="2"/>
        <w:numPr>
          <w:ilvl w:val="0"/>
          <w:numId w:val="1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кирпичная кладка ведется в 1 смену;</w:t>
      </w:r>
    </w:p>
    <w:p w:rsidR="0095064A" w:rsidRPr="007A285D" w:rsidRDefault="0095064A" w:rsidP="0095064A">
      <w:pPr>
        <w:pStyle w:val="2"/>
        <w:numPr>
          <w:ilvl w:val="0"/>
          <w:numId w:val="1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требуемое количество </w:t>
      </w:r>
      <w:proofErr w:type="spellStart"/>
      <w:r w:rsidRPr="007A285D">
        <w:rPr>
          <w:sz w:val="28"/>
          <w:szCs w:val="28"/>
        </w:rPr>
        <w:t>машино</w:t>
      </w:r>
      <w:proofErr w:type="spellEnd"/>
      <w:r w:rsidRPr="007A285D">
        <w:rPr>
          <w:sz w:val="28"/>
          <w:szCs w:val="28"/>
        </w:rPr>
        <w:t xml:space="preserve">-смен крана для подъема различных материалов на этажи, кроме кирпича и раствора, составляет 10% от </w:t>
      </w:r>
      <w:proofErr w:type="spellStart"/>
      <w:r w:rsidRPr="007A285D">
        <w:rPr>
          <w:sz w:val="28"/>
          <w:szCs w:val="28"/>
        </w:rPr>
        <w:t>машино</w:t>
      </w:r>
      <w:proofErr w:type="spellEnd"/>
      <w:r w:rsidRPr="007A285D">
        <w:rPr>
          <w:sz w:val="28"/>
          <w:szCs w:val="28"/>
        </w:rPr>
        <w:t>-смен, необходимых для подъема кирпича и раствора.</w:t>
      </w:r>
    </w:p>
    <w:p w:rsidR="0095064A" w:rsidRPr="0095064A" w:rsidRDefault="0095064A" w:rsidP="0095064A">
      <w:pPr>
        <w:pStyle w:val="2"/>
        <w:shd w:val="clear" w:color="auto" w:fill="auto"/>
        <w:tabs>
          <w:tab w:val="left" w:pos="630"/>
          <w:tab w:val="left" w:pos="993"/>
        </w:tabs>
        <w:spacing w:after="0" w:line="240" w:lineRule="auto"/>
        <w:ind w:right="20" w:hanging="11"/>
        <w:jc w:val="both"/>
        <w:rPr>
          <w:b/>
          <w:sz w:val="28"/>
          <w:szCs w:val="28"/>
          <w:u w:val="single"/>
        </w:rPr>
      </w:pPr>
      <w:r w:rsidRPr="0095064A">
        <w:rPr>
          <w:b/>
          <w:sz w:val="28"/>
          <w:szCs w:val="28"/>
          <w:u w:val="single"/>
        </w:rPr>
        <w:tab/>
        <w:t>ЗАДАЧА:</w:t>
      </w:r>
    </w:p>
    <w:p w:rsidR="0095064A" w:rsidRPr="007A285D" w:rsidRDefault="0095064A" w:rsidP="0095064A">
      <w:pPr>
        <w:pStyle w:val="2"/>
        <w:numPr>
          <w:ilvl w:val="0"/>
          <w:numId w:val="2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right="20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определить количество рабочих в комплексной бригаде, количество и состав специализированных звеньев;</w:t>
      </w:r>
    </w:p>
    <w:p w:rsidR="0095064A" w:rsidRPr="007A285D" w:rsidRDefault="0095064A" w:rsidP="0095064A">
      <w:pPr>
        <w:pStyle w:val="2"/>
        <w:numPr>
          <w:ilvl w:val="0"/>
          <w:numId w:val="2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right="20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составить график производства работ;</w:t>
      </w:r>
    </w:p>
    <w:p w:rsidR="0095064A" w:rsidRPr="007A285D" w:rsidRDefault="0095064A" w:rsidP="0095064A">
      <w:pPr>
        <w:pStyle w:val="2"/>
        <w:numPr>
          <w:ilvl w:val="0"/>
          <w:numId w:val="2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right="20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определить количество захваток на здании и делянок на каждой захватке и наметить границы захваток и делянок.</w:t>
      </w:r>
    </w:p>
    <w:p w:rsidR="0095064A" w:rsidRPr="007A285D" w:rsidRDefault="0095064A" w:rsidP="0095064A">
      <w:pPr>
        <w:pStyle w:val="2"/>
        <w:shd w:val="clear" w:color="auto" w:fill="auto"/>
        <w:tabs>
          <w:tab w:val="left" w:pos="993"/>
        </w:tabs>
        <w:spacing w:after="0" w:line="240" w:lineRule="auto"/>
        <w:ind w:left="20" w:right="20" w:firstLine="68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В графике производства работ необходимо показать увяз</w:t>
      </w:r>
      <w:r w:rsidRPr="007A285D">
        <w:rPr>
          <w:sz w:val="28"/>
          <w:szCs w:val="28"/>
        </w:rPr>
        <w:softHyphen/>
        <w:t>ку работ по производству кирпичной кладки с работами по монтажу железобетонных конструкций (плиты перекрытия, лестничные площадки и марши, оконные перемычки).</w:t>
      </w:r>
    </w:p>
    <w:p w:rsidR="0095064A" w:rsidRPr="007A285D" w:rsidRDefault="0095064A" w:rsidP="0095064A">
      <w:pPr>
        <w:pStyle w:val="2"/>
        <w:shd w:val="clear" w:color="auto" w:fill="auto"/>
        <w:tabs>
          <w:tab w:val="left" w:pos="993"/>
        </w:tabs>
        <w:spacing w:after="0" w:line="240" w:lineRule="auto"/>
        <w:ind w:left="20" w:firstLine="68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Для расчета принять следующие данные:</w:t>
      </w:r>
    </w:p>
    <w:p w:rsidR="0095064A" w:rsidRPr="007A285D" w:rsidRDefault="0095064A" w:rsidP="0095064A">
      <w:pPr>
        <w:pStyle w:val="2"/>
        <w:numPr>
          <w:ilvl w:val="0"/>
          <w:numId w:val="3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right="20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монтаж плит покрытий, лестничных площадок и мар</w:t>
      </w:r>
      <w:r w:rsidRPr="007A285D">
        <w:rPr>
          <w:sz w:val="28"/>
          <w:szCs w:val="28"/>
        </w:rPr>
        <w:softHyphen/>
        <w:t xml:space="preserve">шей на один этаж по нормам: </w:t>
      </w:r>
      <w:r w:rsidRPr="0095064A">
        <w:rPr>
          <w:rStyle w:val="22"/>
          <w:i w:val="0"/>
          <w:sz w:val="28"/>
          <w:szCs w:val="28"/>
        </w:rPr>
        <w:t xml:space="preserve">кран </w:t>
      </w:r>
      <w:r w:rsidRPr="007A285D">
        <w:rPr>
          <w:rStyle w:val="22"/>
          <w:sz w:val="28"/>
          <w:szCs w:val="28"/>
        </w:rPr>
        <w:t xml:space="preserve">= </w:t>
      </w:r>
      <w:r w:rsidRPr="0095064A">
        <w:rPr>
          <w:rStyle w:val="22"/>
          <w:i w:val="0"/>
          <w:sz w:val="28"/>
          <w:szCs w:val="28"/>
        </w:rPr>
        <w:t>10.2</w:t>
      </w:r>
      <w:r w:rsidRPr="007A285D">
        <w:rPr>
          <w:sz w:val="28"/>
          <w:szCs w:val="28"/>
        </w:rPr>
        <w:t xml:space="preserve"> </w:t>
      </w:r>
      <w:proofErr w:type="spellStart"/>
      <w:proofErr w:type="gramStart"/>
      <w:r w:rsidRPr="007A285D">
        <w:rPr>
          <w:sz w:val="28"/>
          <w:szCs w:val="28"/>
        </w:rPr>
        <w:t>маш</w:t>
      </w:r>
      <w:proofErr w:type="spellEnd"/>
      <w:r w:rsidRPr="007A285D">
        <w:rPr>
          <w:sz w:val="28"/>
          <w:szCs w:val="28"/>
        </w:rPr>
        <w:t>.</w:t>
      </w:r>
      <w:r w:rsidRPr="007A285D">
        <w:rPr>
          <w:sz w:val="28"/>
          <w:szCs w:val="28"/>
          <w:lang w:eastAsia="ko-KR"/>
        </w:rPr>
        <w:t>×</w:t>
      </w:r>
      <w:proofErr w:type="gramEnd"/>
      <w:r w:rsidRPr="007A285D">
        <w:rPr>
          <w:sz w:val="28"/>
          <w:szCs w:val="28"/>
        </w:rPr>
        <w:t xml:space="preserve">смен; </w:t>
      </w:r>
      <w:r w:rsidRPr="0095064A">
        <w:rPr>
          <w:rStyle w:val="22"/>
          <w:i w:val="0"/>
          <w:sz w:val="28"/>
          <w:szCs w:val="28"/>
        </w:rPr>
        <w:t>рабочих</w:t>
      </w:r>
      <w:r w:rsidRPr="007A285D">
        <w:rPr>
          <w:rStyle w:val="22"/>
          <w:sz w:val="28"/>
          <w:szCs w:val="28"/>
        </w:rPr>
        <w:t xml:space="preserve"> = </w:t>
      </w:r>
      <w:r w:rsidRPr="0095064A">
        <w:rPr>
          <w:rStyle w:val="22"/>
          <w:i w:val="0"/>
          <w:sz w:val="28"/>
          <w:szCs w:val="28"/>
        </w:rPr>
        <w:t>68</w:t>
      </w:r>
      <w:r w:rsidRPr="0095064A">
        <w:rPr>
          <w:i/>
          <w:sz w:val="28"/>
          <w:szCs w:val="28"/>
        </w:rPr>
        <w:t xml:space="preserve"> </w:t>
      </w:r>
      <w:proofErr w:type="spellStart"/>
      <w:r w:rsidRPr="007A285D">
        <w:rPr>
          <w:sz w:val="28"/>
          <w:szCs w:val="28"/>
        </w:rPr>
        <w:t>чел.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смен</w:t>
      </w:r>
      <w:proofErr w:type="spellEnd"/>
      <w:r w:rsidRPr="007A285D">
        <w:rPr>
          <w:sz w:val="28"/>
          <w:szCs w:val="28"/>
        </w:rPr>
        <w:t>;</w:t>
      </w:r>
    </w:p>
    <w:p w:rsidR="0095064A" w:rsidRPr="007A285D" w:rsidRDefault="0095064A" w:rsidP="0095064A">
      <w:pPr>
        <w:pStyle w:val="2"/>
        <w:numPr>
          <w:ilvl w:val="0"/>
          <w:numId w:val="3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right="20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монтаж оконных перемычек на одном этаже: </w:t>
      </w:r>
      <w:r w:rsidRPr="0095064A">
        <w:rPr>
          <w:rStyle w:val="22"/>
          <w:i w:val="0"/>
          <w:sz w:val="28"/>
          <w:szCs w:val="28"/>
        </w:rPr>
        <w:t>кран</w:t>
      </w:r>
      <w:r w:rsidRPr="007A285D">
        <w:rPr>
          <w:rStyle w:val="22"/>
          <w:sz w:val="28"/>
          <w:szCs w:val="28"/>
        </w:rPr>
        <w:t xml:space="preserve"> = 0.7</w:t>
      </w:r>
      <w:r w:rsidRPr="007A285D">
        <w:rPr>
          <w:sz w:val="28"/>
          <w:szCs w:val="28"/>
        </w:rPr>
        <w:t xml:space="preserve"> </w:t>
      </w:r>
      <w:proofErr w:type="spellStart"/>
      <w:proofErr w:type="gramStart"/>
      <w:r w:rsidRPr="007A285D">
        <w:rPr>
          <w:sz w:val="28"/>
          <w:szCs w:val="28"/>
        </w:rPr>
        <w:t>маш</w:t>
      </w:r>
      <w:proofErr w:type="spellEnd"/>
      <w:r w:rsidRPr="007A285D">
        <w:rPr>
          <w:sz w:val="28"/>
          <w:szCs w:val="28"/>
        </w:rPr>
        <w:t>.</w:t>
      </w:r>
      <w:r w:rsidRPr="007A285D">
        <w:rPr>
          <w:sz w:val="28"/>
          <w:szCs w:val="28"/>
          <w:lang w:eastAsia="ko-KR"/>
        </w:rPr>
        <w:t>×</w:t>
      </w:r>
      <w:proofErr w:type="gramEnd"/>
      <w:r w:rsidRPr="007A285D">
        <w:rPr>
          <w:sz w:val="28"/>
          <w:szCs w:val="28"/>
        </w:rPr>
        <w:t xml:space="preserve">смен; </w:t>
      </w:r>
      <w:r w:rsidRPr="0095064A">
        <w:rPr>
          <w:rStyle w:val="22"/>
          <w:i w:val="0"/>
          <w:sz w:val="28"/>
          <w:szCs w:val="28"/>
        </w:rPr>
        <w:t>рабочих = 4.6</w:t>
      </w:r>
      <w:r w:rsidRPr="007A285D">
        <w:rPr>
          <w:sz w:val="28"/>
          <w:szCs w:val="28"/>
        </w:rPr>
        <w:t xml:space="preserve"> </w:t>
      </w:r>
      <w:proofErr w:type="spellStart"/>
      <w:r w:rsidRPr="007A285D">
        <w:rPr>
          <w:sz w:val="28"/>
          <w:szCs w:val="28"/>
        </w:rPr>
        <w:t>чел.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смен</w:t>
      </w:r>
      <w:proofErr w:type="spellEnd"/>
      <w:r w:rsidRPr="007A285D">
        <w:rPr>
          <w:sz w:val="28"/>
          <w:szCs w:val="28"/>
        </w:rPr>
        <w:t>;</w:t>
      </w:r>
    </w:p>
    <w:p w:rsidR="0095064A" w:rsidRPr="0095064A" w:rsidRDefault="0095064A" w:rsidP="0095064A">
      <w:pPr>
        <w:pStyle w:val="2"/>
        <w:numPr>
          <w:ilvl w:val="0"/>
          <w:numId w:val="3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right="20" w:firstLine="709"/>
        <w:jc w:val="both"/>
        <w:rPr>
          <w:i/>
          <w:sz w:val="28"/>
          <w:szCs w:val="28"/>
        </w:rPr>
      </w:pPr>
      <w:r w:rsidRPr="007A285D">
        <w:rPr>
          <w:sz w:val="28"/>
          <w:szCs w:val="28"/>
        </w:rPr>
        <w:t>заливка швов между плитами перекрытий = 38</w:t>
      </w:r>
      <w:r w:rsidRPr="007A285D">
        <w:rPr>
          <w:rStyle w:val="a6"/>
          <w:sz w:val="28"/>
          <w:szCs w:val="28"/>
        </w:rPr>
        <w:t xml:space="preserve"> </w:t>
      </w:r>
      <w:proofErr w:type="spellStart"/>
      <w:r w:rsidRPr="0095064A">
        <w:rPr>
          <w:rStyle w:val="a6"/>
          <w:i w:val="0"/>
          <w:sz w:val="28"/>
          <w:szCs w:val="28"/>
        </w:rPr>
        <w:t>чел.</w:t>
      </w:r>
      <w:r w:rsidRPr="0095064A">
        <w:rPr>
          <w:i/>
          <w:sz w:val="28"/>
          <w:szCs w:val="28"/>
          <w:lang w:eastAsia="ko-KR"/>
        </w:rPr>
        <w:t>×</w:t>
      </w:r>
      <w:r w:rsidRPr="0095064A">
        <w:rPr>
          <w:rStyle w:val="a6"/>
          <w:i w:val="0"/>
          <w:sz w:val="28"/>
          <w:szCs w:val="28"/>
        </w:rPr>
        <w:t>смен</w:t>
      </w:r>
      <w:proofErr w:type="spellEnd"/>
      <w:r w:rsidRPr="0095064A">
        <w:rPr>
          <w:rStyle w:val="a6"/>
          <w:i w:val="0"/>
          <w:sz w:val="28"/>
          <w:szCs w:val="28"/>
        </w:rPr>
        <w:t>.</w:t>
      </w:r>
    </w:p>
    <w:p w:rsidR="0095064A" w:rsidRPr="0095064A" w:rsidRDefault="0095064A" w:rsidP="0095064A">
      <w:pPr>
        <w:pStyle w:val="30"/>
        <w:shd w:val="clear" w:color="auto" w:fill="auto"/>
        <w:tabs>
          <w:tab w:val="left" w:pos="709"/>
        </w:tabs>
        <w:spacing w:line="240" w:lineRule="auto"/>
        <w:jc w:val="left"/>
        <w:rPr>
          <w:b/>
          <w:sz w:val="28"/>
          <w:szCs w:val="28"/>
          <w:u w:val="single"/>
        </w:rPr>
      </w:pPr>
      <w:r w:rsidRPr="0095064A">
        <w:rPr>
          <w:b/>
          <w:sz w:val="28"/>
          <w:szCs w:val="28"/>
          <w:u w:val="single"/>
        </w:rPr>
        <w:t>РЕШЕНИЕ:</w:t>
      </w:r>
    </w:p>
    <w:p w:rsidR="0095064A" w:rsidRPr="007A285D" w:rsidRDefault="0095064A" w:rsidP="0095064A">
      <w:pPr>
        <w:spacing w:after="0" w:line="240" w:lineRule="auto"/>
        <w:ind w:firstLine="689"/>
        <w:rPr>
          <w:szCs w:val="28"/>
        </w:rPr>
      </w:pPr>
      <w:r w:rsidRPr="007A285D">
        <w:rPr>
          <w:szCs w:val="28"/>
        </w:rPr>
        <w:t xml:space="preserve">1. Определяем объем кирпичной кладки для одного этажа 5-этажного </w:t>
      </w:r>
      <w:proofErr w:type="spellStart"/>
      <w:r w:rsidRPr="007A285D">
        <w:rPr>
          <w:szCs w:val="28"/>
        </w:rPr>
        <w:t>четырехсекционного</w:t>
      </w:r>
      <w:proofErr w:type="spellEnd"/>
      <w:r w:rsidRPr="007A285D">
        <w:rPr>
          <w:szCs w:val="28"/>
        </w:rPr>
        <w:t xml:space="preserve"> здания (рисунок 4.6):</w:t>
      </w:r>
    </w:p>
    <w:p w:rsidR="0095064A" w:rsidRPr="007A285D" w:rsidRDefault="0095064A" w:rsidP="0095064A">
      <w:pPr>
        <w:pStyle w:val="2"/>
        <w:numPr>
          <w:ilvl w:val="0"/>
          <w:numId w:val="4"/>
        </w:numPr>
        <w:shd w:val="clear" w:color="auto" w:fill="auto"/>
        <w:tabs>
          <w:tab w:val="left" w:pos="284"/>
          <w:tab w:val="left" w:pos="993"/>
        </w:tabs>
        <w:spacing w:after="0" w:line="240" w:lineRule="auto"/>
        <w:ind w:left="0" w:right="-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объем кладки наружных стен толщиною в 2 кирпича за вычетом оконных проемов для одного этажа будет равен: </w:t>
      </w:r>
    </w:p>
    <w:p w:rsidR="0095064A" w:rsidRPr="007A285D" w:rsidRDefault="0095064A" w:rsidP="0095064A">
      <w:pPr>
        <w:pStyle w:val="2"/>
        <w:shd w:val="clear" w:color="auto" w:fill="auto"/>
        <w:tabs>
          <w:tab w:val="left" w:pos="284"/>
          <w:tab w:val="left" w:pos="9638"/>
        </w:tabs>
        <w:spacing w:after="0" w:line="240" w:lineRule="auto"/>
        <w:ind w:right="-1" w:firstLine="709"/>
        <w:jc w:val="both"/>
        <w:rPr>
          <w:sz w:val="28"/>
          <w:szCs w:val="28"/>
        </w:rPr>
      </w:pPr>
      <w:r w:rsidRPr="007A285D">
        <w:rPr>
          <w:sz w:val="28"/>
          <w:szCs w:val="28"/>
          <w:lang w:val="en-US"/>
        </w:rPr>
        <w:t>W</w:t>
      </w:r>
      <w:r w:rsidRPr="007A285D">
        <w:rPr>
          <w:sz w:val="28"/>
          <w:szCs w:val="28"/>
          <w:vertAlign w:val="subscript"/>
        </w:rPr>
        <w:t>1</w:t>
      </w:r>
      <w:r w:rsidRPr="007A285D">
        <w:rPr>
          <w:sz w:val="28"/>
          <w:szCs w:val="28"/>
        </w:rPr>
        <w:t xml:space="preserve"> = (19.93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2.0+20.0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2.</w:t>
      </w:r>
      <w:proofErr w:type="gramStart"/>
      <w:r w:rsidRPr="007A285D">
        <w:rPr>
          <w:sz w:val="28"/>
          <w:szCs w:val="28"/>
        </w:rPr>
        <w:t>0)</w:t>
      </w:r>
      <w:r w:rsidRPr="007A285D">
        <w:rPr>
          <w:sz w:val="28"/>
          <w:szCs w:val="28"/>
          <w:lang w:eastAsia="ko-KR"/>
        </w:rPr>
        <w:t>×</w:t>
      </w:r>
      <w:proofErr w:type="gramEnd"/>
      <w:r w:rsidRPr="007A285D">
        <w:rPr>
          <w:sz w:val="28"/>
          <w:szCs w:val="28"/>
        </w:rPr>
        <w:t>2.0+11.41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2]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3.0 – 1.5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1.7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32 – 1.0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rStyle w:val="2pt"/>
          <w:rFonts w:eastAsia="Calibri"/>
          <w:sz w:val="28"/>
          <w:szCs w:val="28"/>
        </w:rPr>
        <w:t>1.7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rStyle w:val="2pt"/>
          <w:rFonts w:eastAsia="Calibri"/>
          <w:sz w:val="28"/>
          <w:szCs w:val="28"/>
        </w:rPr>
        <w:t>8.0}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 xml:space="preserve"> 0.51 =230.73 м</w:t>
      </w:r>
      <w:r w:rsidRPr="007A285D">
        <w:rPr>
          <w:sz w:val="28"/>
          <w:szCs w:val="28"/>
          <w:vertAlign w:val="superscript"/>
        </w:rPr>
        <w:t>3</w:t>
      </w:r>
      <w:r w:rsidRPr="007A285D">
        <w:rPr>
          <w:sz w:val="28"/>
          <w:szCs w:val="28"/>
        </w:rPr>
        <w:t>.</w:t>
      </w:r>
    </w:p>
    <w:p w:rsidR="0095064A" w:rsidRPr="007A285D" w:rsidRDefault="0095064A" w:rsidP="0095064A">
      <w:pPr>
        <w:pStyle w:val="2"/>
        <w:numPr>
          <w:ilvl w:val="0"/>
          <w:numId w:val="4"/>
        </w:numPr>
        <w:shd w:val="clear" w:color="auto" w:fill="auto"/>
        <w:tabs>
          <w:tab w:val="left" w:pos="284"/>
          <w:tab w:val="left" w:pos="993"/>
        </w:tabs>
        <w:spacing w:after="0" w:line="240" w:lineRule="auto"/>
        <w:ind w:left="0" w:right="-1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объем кирпичной кладки внутренних стен толщиною в 1,5 кирпича за вычетом дверных проемов:</w:t>
      </w:r>
    </w:p>
    <w:p w:rsidR="0095064A" w:rsidRPr="007A285D" w:rsidRDefault="0095064A" w:rsidP="0095064A">
      <w:pPr>
        <w:pStyle w:val="2"/>
        <w:shd w:val="clear" w:color="auto" w:fill="auto"/>
        <w:tabs>
          <w:tab w:val="left" w:pos="9638"/>
        </w:tabs>
        <w:spacing w:after="0" w:line="240" w:lineRule="auto"/>
        <w:ind w:right="-1" w:firstLine="709"/>
        <w:jc w:val="both"/>
        <w:rPr>
          <w:sz w:val="28"/>
          <w:szCs w:val="28"/>
        </w:rPr>
      </w:pPr>
      <w:r w:rsidRPr="007A285D">
        <w:rPr>
          <w:sz w:val="28"/>
          <w:szCs w:val="28"/>
          <w:lang w:val="en-US"/>
        </w:rPr>
        <w:t>W</w:t>
      </w:r>
      <w:r w:rsidRPr="007A285D">
        <w:rPr>
          <w:sz w:val="28"/>
          <w:szCs w:val="28"/>
          <w:vertAlign w:val="subscript"/>
        </w:rPr>
        <w:t>2</w:t>
      </w:r>
      <w:r w:rsidRPr="007A285D">
        <w:rPr>
          <w:sz w:val="28"/>
          <w:szCs w:val="28"/>
        </w:rPr>
        <w:t xml:space="preserve"> = {[(11.41–0.</w:t>
      </w:r>
      <w:proofErr w:type="gramStart"/>
      <w:r w:rsidRPr="007A285D">
        <w:rPr>
          <w:sz w:val="28"/>
          <w:szCs w:val="28"/>
        </w:rPr>
        <w:t>51)</w:t>
      </w:r>
      <w:r w:rsidRPr="007A285D">
        <w:rPr>
          <w:sz w:val="28"/>
          <w:szCs w:val="28"/>
          <w:lang w:eastAsia="ko-KR"/>
        </w:rPr>
        <w:t>×</w:t>
      </w:r>
      <w:proofErr w:type="gramEnd"/>
      <w:r w:rsidRPr="007A285D">
        <w:rPr>
          <w:sz w:val="28"/>
          <w:szCs w:val="28"/>
        </w:rPr>
        <w:t>7.0+(6.9+0.38)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4.0+(3.19–0.38)</w:t>
      </w:r>
      <w:r w:rsidRPr="007A285D">
        <w:rPr>
          <w:sz w:val="28"/>
          <w:szCs w:val="28"/>
          <w:lang w:eastAsia="ko-KR"/>
        </w:rPr>
        <w:t xml:space="preserve"> ×</w:t>
      </w:r>
      <w:r w:rsidRPr="007A285D">
        <w:rPr>
          <w:sz w:val="28"/>
          <w:szCs w:val="28"/>
        </w:rPr>
        <w:t>4.0]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3.0–1.5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2.0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8.0)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0.38 = 123.87 м</w:t>
      </w:r>
      <w:r w:rsidRPr="007A285D">
        <w:rPr>
          <w:sz w:val="28"/>
          <w:szCs w:val="28"/>
          <w:vertAlign w:val="superscript"/>
        </w:rPr>
        <w:t>3</w:t>
      </w:r>
      <w:r w:rsidRPr="007A285D">
        <w:rPr>
          <w:sz w:val="28"/>
          <w:szCs w:val="28"/>
        </w:rPr>
        <w:t>.</w:t>
      </w:r>
    </w:p>
    <w:p w:rsidR="0095064A" w:rsidRPr="007A285D" w:rsidRDefault="0095064A" w:rsidP="0095064A">
      <w:pPr>
        <w:pStyle w:val="2"/>
        <w:numPr>
          <w:ilvl w:val="0"/>
          <w:numId w:val="4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right="20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то же внутренних стен толщиною в 1 кирпич за выче</w:t>
      </w:r>
      <w:r w:rsidRPr="007A285D">
        <w:rPr>
          <w:sz w:val="28"/>
          <w:szCs w:val="28"/>
        </w:rPr>
        <w:softHyphen/>
        <w:t>том дверных проемов: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right="-1" w:firstLine="709"/>
        <w:jc w:val="both"/>
        <w:rPr>
          <w:i/>
          <w:sz w:val="28"/>
          <w:szCs w:val="28"/>
        </w:rPr>
      </w:pPr>
      <w:r w:rsidRPr="007A285D">
        <w:rPr>
          <w:sz w:val="28"/>
          <w:szCs w:val="28"/>
          <w:lang w:val="en-US"/>
        </w:rPr>
        <w:lastRenderedPageBreak/>
        <w:t>W</w:t>
      </w:r>
      <w:r w:rsidRPr="007A285D">
        <w:rPr>
          <w:sz w:val="28"/>
          <w:szCs w:val="28"/>
          <w:vertAlign w:val="subscript"/>
        </w:rPr>
        <w:t>3</w:t>
      </w:r>
      <w:r w:rsidRPr="007A285D">
        <w:rPr>
          <w:sz w:val="28"/>
          <w:szCs w:val="28"/>
        </w:rPr>
        <w:t xml:space="preserve"> = {[(11.41 – </w:t>
      </w:r>
      <w:proofErr w:type="gramStart"/>
      <w:r w:rsidRPr="007A285D">
        <w:rPr>
          <w:sz w:val="28"/>
          <w:szCs w:val="28"/>
        </w:rPr>
        <w:t>0.51)</w:t>
      </w:r>
      <w:r w:rsidRPr="007A285D">
        <w:rPr>
          <w:sz w:val="28"/>
          <w:szCs w:val="28"/>
          <w:lang w:eastAsia="ko-KR"/>
        </w:rPr>
        <w:t>×</w:t>
      </w:r>
      <w:proofErr w:type="gramEnd"/>
      <w:r w:rsidRPr="007A285D">
        <w:rPr>
          <w:sz w:val="28"/>
          <w:szCs w:val="28"/>
        </w:rPr>
        <w:t>8.0+(1.2–0.25)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8.0]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3.0–1.0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2.0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1.06 – 1,5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2.0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8.0)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0,25 = 57.1</w:t>
      </w:r>
      <w:r w:rsidRPr="007A285D">
        <w:rPr>
          <w:rStyle w:val="a6"/>
          <w:sz w:val="28"/>
          <w:szCs w:val="28"/>
        </w:rPr>
        <w:t xml:space="preserve"> м</w:t>
      </w:r>
      <w:r w:rsidRPr="007A285D">
        <w:rPr>
          <w:rStyle w:val="a6"/>
          <w:sz w:val="28"/>
          <w:szCs w:val="28"/>
          <w:vertAlign w:val="superscript"/>
        </w:rPr>
        <w:t>3</w:t>
      </w:r>
      <w:r w:rsidRPr="007A285D">
        <w:rPr>
          <w:rStyle w:val="a6"/>
          <w:sz w:val="28"/>
          <w:szCs w:val="28"/>
        </w:rPr>
        <w:t>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60" w:right="20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Общий объем кирпичной кладки на один этаж равен 230.73+123.87+ 57.1=411.7</w:t>
      </w:r>
      <w:r w:rsidRPr="007A285D">
        <w:rPr>
          <w:rStyle w:val="a6"/>
          <w:sz w:val="28"/>
          <w:szCs w:val="28"/>
        </w:rPr>
        <w:t xml:space="preserve"> м</w:t>
      </w:r>
      <w:r w:rsidRPr="007A285D">
        <w:rPr>
          <w:rStyle w:val="a6"/>
          <w:sz w:val="28"/>
          <w:szCs w:val="28"/>
          <w:vertAlign w:val="superscript"/>
        </w:rPr>
        <w:t>3</w:t>
      </w:r>
      <w:r w:rsidRPr="007A285D">
        <w:rPr>
          <w:rStyle w:val="a6"/>
          <w:sz w:val="28"/>
          <w:szCs w:val="28"/>
        </w:rPr>
        <w:t>.</w:t>
      </w:r>
    </w:p>
    <w:p w:rsidR="0095064A" w:rsidRDefault="0095064A" w:rsidP="0095064A">
      <w:pPr>
        <w:pStyle w:val="2"/>
        <w:shd w:val="clear" w:color="auto" w:fill="auto"/>
        <w:tabs>
          <w:tab w:val="left" w:pos="722"/>
        </w:tabs>
        <w:spacing w:after="0" w:line="240" w:lineRule="auto"/>
        <w:ind w:right="20" w:firstLine="708"/>
        <w:jc w:val="both"/>
        <w:rPr>
          <w:rStyle w:val="a6"/>
          <w:sz w:val="28"/>
          <w:szCs w:val="28"/>
        </w:rPr>
      </w:pPr>
      <w:r w:rsidRPr="008D2861">
        <w:rPr>
          <w:sz w:val="28"/>
          <w:szCs w:val="28"/>
        </w:rPr>
        <w:t xml:space="preserve">2.Определяем трудоемкость работы. Согласно </w:t>
      </w:r>
      <w:proofErr w:type="spellStart"/>
      <w:r w:rsidRPr="008D2861">
        <w:rPr>
          <w:sz w:val="28"/>
          <w:szCs w:val="28"/>
        </w:rPr>
        <w:t>ЕНиР</w:t>
      </w:r>
      <w:proofErr w:type="spellEnd"/>
      <w:r w:rsidRPr="008D2861">
        <w:rPr>
          <w:sz w:val="28"/>
          <w:szCs w:val="28"/>
        </w:rPr>
        <w:t xml:space="preserve"> требуется каменщиков 2.9</w:t>
      </w:r>
      <w:r w:rsidRPr="008D2861">
        <w:rPr>
          <w:sz w:val="28"/>
          <w:szCs w:val="28"/>
          <w:lang w:eastAsia="ko-KR"/>
        </w:rPr>
        <w:t>×</w:t>
      </w:r>
      <w:r w:rsidRPr="008D2861">
        <w:rPr>
          <w:sz w:val="28"/>
          <w:szCs w:val="28"/>
        </w:rPr>
        <w:t>411.7 = 1194</w:t>
      </w:r>
      <w:r w:rsidRPr="008D2861">
        <w:rPr>
          <w:rStyle w:val="a6"/>
          <w:sz w:val="28"/>
          <w:szCs w:val="28"/>
        </w:rPr>
        <w:t xml:space="preserve"> </w:t>
      </w:r>
      <w:proofErr w:type="spellStart"/>
      <w:r w:rsidRPr="00D84D5E">
        <w:rPr>
          <w:rStyle w:val="a6"/>
          <w:i w:val="0"/>
          <w:sz w:val="28"/>
          <w:szCs w:val="28"/>
        </w:rPr>
        <w:t>чел.</w:t>
      </w:r>
      <w:r w:rsidRPr="00D84D5E">
        <w:rPr>
          <w:i/>
          <w:sz w:val="28"/>
          <w:szCs w:val="28"/>
          <w:lang w:eastAsia="ko-KR"/>
        </w:rPr>
        <w:t>×</w:t>
      </w:r>
      <w:r w:rsidRPr="00D84D5E">
        <w:rPr>
          <w:rStyle w:val="a6"/>
          <w:i w:val="0"/>
          <w:sz w:val="28"/>
          <w:szCs w:val="28"/>
        </w:rPr>
        <w:t>час</w:t>
      </w:r>
      <w:proofErr w:type="spellEnd"/>
      <w:proofErr w:type="gramStart"/>
      <w:r w:rsidRPr="008D2861">
        <w:rPr>
          <w:rStyle w:val="a6"/>
          <w:sz w:val="28"/>
          <w:szCs w:val="28"/>
        </w:rPr>
        <w:t>.</w:t>
      </w:r>
      <w:proofErr w:type="gramEnd"/>
      <w:r w:rsidRPr="008D2861">
        <w:rPr>
          <w:sz w:val="28"/>
          <w:szCs w:val="28"/>
        </w:rPr>
        <w:t xml:space="preserve"> или 170.6</w:t>
      </w:r>
      <w:r w:rsidRPr="008D2861">
        <w:rPr>
          <w:rStyle w:val="a6"/>
          <w:sz w:val="28"/>
          <w:szCs w:val="28"/>
        </w:rPr>
        <w:t xml:space="preserve"> </w:t>
      </w:r>
      <w:proofErr w:type="spellStart"/>
      <w:r w:rsidRPr="00D84D5E">
        <w:rPr>
          <w:rStyle w:val="a6"/>
          <w:i w:val="0"/>
          <w:sz w:val="28"/>
          <w:szCs w:val="28"/>
        </w:rPr>
        <w:t>чел</w:t>
      </w:r>
      <w:r w:rsidRPr="00D84D5E">
        <w:rPr>
          <w:i/>
          <w:sz w:val="28"/>
          <w:szCs w:val="28"/>
          <w:lang w:eastAsia="ko-KR"/>
        </w:rPr>
        <w:t>×</w:t>
      </w:r>
      <w:r w:rsidRPr="00D84D5E">
        <w:rPr>
          <w:rStyle w:val="a6"/>
          <w:i w:val="0"/>
          <w:sz w:val="28"/>
          <w:szCs w:val="28"/>
        </w:rPr>
        <w:t>смен</w:t>
      </w:r>
      <w:proofErr w:type="spellEnd"/>
      <w:r w:rsidRPr="008D2861">
        <w:rPr>
          <w:rStyle w:val="a6"/>
          <w:sz w:val="28"/>
          <w:szCs w:val="28"/>
        </w:rPr>
        <w:t>.</w:t>
      </w:r>
    </w:p>
    <w:p w:rsidR="0095064A" w:rsidRPr="004333BD" w:rsidRDefault="0095064A" w:rsidP="0095064A">
      <w:pPr>
        <w:pStyle w:val="2"/>
        <w:shd w:val="clear" w:color="auto" w:fill="auto"/>
        <w:tabs>
          <w:tab w:val="left" w:pos="722"/>
        </w:tabs>
        <w:spacing w:after="0" w:line="240" w:lineRule="auto"/>
        <w:ind w:right="20" w:firstLine="708"/>
        <w:jc w:val="both"/>
        <w:rPr>
          <w:sz w:val="28"/>
          <w:szCs w:val="28"/>
        </w:rPr>
      </w:pPr>
    </w:p>
    <w:p w:rsidR="0095064A" w:rsidRDefault="0095064A" w:rsidP="0095064A">
      <w:pPr>
        <w:pStyle w:val="a7"/>
        <w:jc w:val="center"/>
        <w:rPr>
          <w:sz w:val="28"/>
          <w:szCs w:val="28"/>
        </w:rPr>
      </w:pPr>
      <w:r w:rsidRPr="008D2861">
        <w:rPr>
          <w:noProof/>
          <w:sz w:val="28"/>
          <w:szCs w:val="28"/>
        </w:rPr>
        <w:drawing>
          <wp:inline distT="0" distB="0" distL="0" distR="0" wp14:anchorId="5B344901" wp14:editId="7FE18A25">
            <wp:extent cx="5965200" cy="2700000"/>
            <wp:effectExtent l="0" t="0" r="0" b="0"/>
            <wp:docPr id="5" name="Рисунок 9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5200" cy="27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064A" w:rsidRPr="0095064A" w:rsidRDefault="0095064A" w:rsidP="0095064A">
      <w:pPr>
        <w:pStyle w:val="a7"/>
        <w:tabs>
          <w:tab w:val="left" w:pos="1935"/>
        </w:tabs>
        <w:jc w:val="center"/>
        <w:rPr>
          <w:rStyle w:val="1pt"/>
          <w:sz w:val="28"/>
          <w:szCs w:val="28"/>
          <w:lang w:val="ru-RU"/>
        </w:rPr>
      </w:pPr>
      <w:r w:rsidRPr="0095064A">
        <w:rPr>
          <w:rStyle w:val="1pt"/>
          <w:sz w:val="28"/>
          <w:szCs w:val="28"/>
          <w:lang w:val="ru-RU"/>
        </w:rPr>
        <w:t>Рисунок 4.6 – План здания</w:t>
      </w:r>
    </w:p>
    <w:p w:rsidR="0095064A" w:rsidRPr="007A285D" w:rsidRDefault="0095064A" w:rsidP="0095064A">
      <w:pPr>
        <w:spacing w:after="0" w:line="240" w:lineRule="auto"/>
        <w:rPr>
          <w:szCs w:val="28"/>
        </w:rPr>
      </w:pPr>
    </w:p>
    <w:p w:rsidR="0095064A" w:rsidRPr="007A285D" w:rsidRDefault="0095064A" w:rsidP="0095064A">
      <w:pPr>
        <w:pStyle w:val="2"/>
        <w:shd w:val="clear" w:color="auto" w:fill="auto"/>
        <w:tabs>
          <w:tab w:val="left" w:pos="679"/>
        </w:tabs>
        <w:spacing w:after="0" w:line="240" w:lineRule="auto"/>
        <w:ind w:right="20" w:firstLine="67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3.Определяем продолжительность работы, исходя из наи</w:t>
      </w:r>
      <w:r w:rsidRPr="007A285D">
        <w:rPr>
          <w:sz w:val="28"/>
          <w:szCs w:val="28"/>
        </w:rPr>
        <w:softHyphen/>
        <w:t>более полной загрузки башенного крана. Башенный кран в первую смену работает на монтаже междуэтажных перекры</w:t>
      </w:r>
      <w:r w:rsidRPr="007A285D">
        <w:rPr>
          <w:sz w:val="28"/>
          <w:szCs w:val="28"/>
        </w:rPr>
        <w:softHyphen/>
        <w:t>тий на 1-й захватке, а во вторую смену – на подаче кирпича.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60" w:right="20" w:firstLine="61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Для 1</w:t>
      </w:r>
      <w:r>
        <w:rPr>
          <w:sz w:val="28"/>
          <w:szCs w:val="28"/>
        </w:rPr>
        <w:t>,</w:t>
      </w:r>
      <w:r w:rsidRPr="007A285D">
        <w:rPr>
          <w:sz w:val="28"/>
          <w:szCs w:val="28"/>
        </w:rPr>
        <w:t>0</w:t>
      </w:r>
      <w:r w:rsidRPr="0002062B">
        <w:rPr>
          <w:rStyle w:val="a6"/>
          <w:sz w:val="28"/>
          <w:szCs w:val="28"/>
        </w:rPr>
        <w:t>м</w:t>
      </w:r>
      <w:r w:rsidRPr="0002062B">
        <w:rPr>
          <w:sz w:val="28"/>
          <w:szCs w:val="28"/>
          <w:vertAlign w:val="superscript"/>
        </w:rPr>
        <w:t>3</w:t>
      </w:r>
      <w:r w:rsidRPr="0002062B">
        <w:rPr>
          <w:sz w:val="28"/>
          <w:szCs w:val="28"/>
        </w:rPr>
        <w:t xml:space="preserve"> </w:t>
      </w:r>
      <w:r w:rsidRPr="007A285D">
        <w:rPr>
          <w:sz w:val="28"/>
          <w:szCs w:val="28"/>
        </w:rPr>
        <w:t>кладки требуется кирпича 0,38 тыс. шт. и рас</w:t>
      </w:r>
      <w:r w:rsidRPr="007A285D">
        <w:rPr>
          <w:sz w:val="28"/>
          <w:szCs w:val="28"/>
        </w:rPr>
        <w:softHyphen/>
        <w:t>твора 0,25</w:t>
      </w:r>
      <w:r w:rsidRPr="007A285D">
        <w:rPr>
          <w:rStyle w:val="a6"/>
          <w:sz w:val="28"/>
          <w:szCs w:val="28"/>
        </w:rPr>
        <w:t xml:space="preserve"> </w:t>
      </w:r>
      <w:r w:rsidRPr="00483B9E">
        <w:rPr>
          <w:rStyle w:val="a6"/>
          <w:sz w:val="28"/>
          <w:szCs w:val="28"/>
        </w:rPr>
        <w:t>м</w:t>
      </w:r>
      <w:r>
        <w:rPr>
          <w:rStyle w:val="a6"/>
          <w:sz w:val="28"/>
          <w:szCs w:val="28"/>
          <w:vertAlign w:val="superscript"/>
        </w:rPr>
        <w:t>3</w:t>
      </w:r>
      <w:r w:rsidRPr="007A285D">
        <w:rPr>
          <w:sz w:val="28"/>
          <w:szCs w:val="28"/>
        </w:rPr>
        <w:t xml:space="preserve"> или:</w:t>
      </w:r>
    </w:p>
    <w:p w:rsidR="0095064A" w:rsidRPr="007A285D" w:rsidRDefault="0095064A" w:rsidP="0095064A">
      <w:pPr>
        <w:pStyle w:val="2"/>
        <w:numPr>
          <w:ilvl w:val="0"/>
          <w:numId w:val="4"/>
        </w:numPr>
        <w:shd w:val="clear" w:color="auto" w:fill="auto"/>
        <w:spacing w:after="0" w:line="240" w:lineRule="auto"/>
        <w:ind w:left="284" w:firstLine="0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на 1 этаж требуется кирпича 0.38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411.7 = 156.45 тыс. шт.;</w:t>
      </w:r>
    </w:p>
    <w:p w:rsidR="0095064A" w:rsidRPr="007A285D" w:rsidRDefault="0095064A" w:rsidP="0095064A">
      <w:pPr>
        <w:pStyle w:val="2"/>
        <w:numPr>
          <w:ilvl w:val="0"/>
          <w:numId w:val="4"/>
        </w:numPr>
        <w:shd w:val="clear" w:color="auto" w:fill="auto"/>
        <w:spacing w:after="0" w:line="240" w:lineRule="auto"/>
        <w:ind w:left="284" w:firstLine="0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на 1 этаж — раствора 0.25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411.7 = 102.93</w:t>
      </w:r>
      <w:r w:rsidRPr="007A285D">
        <w:rPr>
          <w:rStyle w:val="a6"/>
          <w:sz w:val="28"/>
          <w:szCs w:val="28"/>
        </w:rPr>
        <w:t xml:space="preserve"> </w:t>
      </w:r>
      <w:r w:rsidRPr="004D3938">
        <w:rPr>
          <w:rStyle w:val="a6"/>
          <w:sz w:val="28"/>
          <w:szCs w:val="28"/>
        </w:rPr>
        <w:t>м</w:t>
      </w:r>
      <w:r w:rsidRPr="004D3938">
        <w:rPr>
          <w:rStyle w:val="a6"/>
          <w:sz w:val="28"/>
          <w:szCs w:val="28"/>
          <w:vertAlign w:val="superscript"/>
        </w:rPr>
        <w:t>3</w:t>
      </w:r>
      <w:r w:rsidRPr="007A285D">
        <w:rPr>
          <w:rStyle w:val="a6"/>
          <w:sz w:val="28"/>
          <w:szCs w:val="28"/>
        </w:rPr>
        <w:t>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60" w:right="20" w:firstLine="648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Башенный кран грузоподъемностью 1.5 т за 1 подъем может поднять два поддона по 200 шт. кирпича в каждом (вес – 3.5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200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2 = 1400</w:t>
      </w:r>
      <w:r w:rsidRPr="007A285D">
        <w:rPr>
          <w:rStyle w:val="a6"/>
          <w:sz w:val="28"/>
          <w:szCs w:val="28"/>
        </w:rPr>
        <w:t xml:space="preserve"> </w:t>
      </w:r>
      <w:r w:rsidRPr="004D3938">
        <w:rPr>
          <w:rStyle w:val="a6"/>
          <w:sz w:val="28"/>
          <w:szCs w:val="28"/>
        </w:rPr>
        <w:t>кг)</w:t>
      </w:r>
      <w:r w:rsidRPr="007A285D">
        <w:rPr>
          <w:rStyle w:val="a6"/>
          <w:sz w:val="28"/>
          <w:szCs w:val="28"/>
        </w:rPr>
        <w:t>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60" w:right="20" w:firstLine="648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Раствор поднимают в бункерах емкостью 0.75 м</w:t>
      </w:r>
      <w:r w:rsidRPr="007A285D">
        <w:rPr>
          <w:sz w:val="28"/>
          <w:szCs w:val="28"/>
          <w:vertAlign w:val="superscript"/>
        </w:rPr>
        <w:t>3</w:t>
      </w:r>
      <w:r w:rsidRPr="007A285D">
        <w:rPr>
          <w:sz w:val="28"/>
          <w:szCs w:val="28"/>
        </w:rPr>
        <w:t xml:space="preserve"> (вес 2000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0,75=1500</w:t>
      </w:r>
      <w:r w:rsidRPr="007A285D">
        <w:rPr>
          <w:rStyle w:val="a6"/>
          <w:sz w:val="28"/>
          <w:szCs w:val="28"/>
        </w:rPr>
        <w:t xml:space="preserve"> </w:t>
      </w:r>
      <w:r w:rsidRPr="004D3938">
        <w:rPr>
          <w:rStyle w:val="a6"/>
          <w:sz w:val="28"/>
          <w:szCs w:val="28"/>
        </w:rPr>
        <w:t>кг)</w:t>
      </w:r>
      <w:r w:rsidRPr="007A285D">
        <w:rPr>
          <w:rStyle w:val="a6"/>
          <w:sz w:val="28"/>
          <w:szCs w:val="28"/>
        </w:rPr>
        <w:t>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60" w:right="20" w:firstLine="0"/>
        <w:jc w:val="both"/>
        <w:rPr>
          <w:i/>
          <w:sz w:val="28"/>
          <w:szCs w:val="28"/>
        </w:rPr>
      </w:pPr>
      <w:r w:rsidRPr="007A285D">
        <w:rPr>
          <w:sz w:val="28"/>
          <w:szCs w:val="28"/>
        </w:rPr>
        <w:t>Для подъема кирпича и раствора, для кладки пятого этажа (подъем на высоту 14.0</w:t>
      </w:r>
      <w:r w:rsidRPr="007A285D">
        <w:rPr>
          <w:rStyle w:val="a6"/>
          <w:sz w:val="28"/>
          <w:szCs w:val="28"/>
        </w:rPr>
        <w:t xml:space="preserve"> </w:t>
      </w:r>
      <w:r w:rsidRPr="00951F1D">
        <w:rPr>
          <w:rStyle w:val="a6"/>
          <w:sz w:val="28"/>
          <w:szCs w:val="28"/>
        </w:rPr>
        <w:t>м),</w:t>
      </w:r>
      <w:r w:rsidRPr="007A285D">
        <w:rPr>
          <w:i/>
          <w:sz w:val="28"/>
          <w:szCs w:val="28"/>
        </w:rPr>
        <w:t xml:space="preserve"> </w:t>
      </w:r>
      <w:r w:rsidRPr="007A285D">
        <w:rPr>
          <w:sz w:val="28"/>
          <w:szCs w:val="28"/>
        </w:rPr>
        <w:t xml:space="preserve">согласно </w:t>
      </w:r>
      <w:proofErr w:type="spellStart"/>
      <w:r w:rsidRPr="007A285D">
        <w:rPr>
          <w:sz w:val="28"/>
          <w:szCs w:val="28"/>
        </w:rPr>
        <w:t>ЕНиР</w:t>
      </w:r>
      <w:proofErr w:type="spellEnd"/>
      <w:r w:rsidRPr="007A285D">
        <w:rPr>
          <w:sz w:val="28"/>
          <w:szCs w:val="28"/>
        </w:rPr>
        <w:t xml:space="preserve"> требуется (0.25+0.</w:t>
      </w:r>
      <w:proofErr w:type="gramStart"/>
      <w:r w:rsidRPr="007A285D">
        <w:rPr>
          <w:sz w:val="28"/>
          <w:szCs w:val="28"/>
        </w:rPr>
        <w:t>034)</w:t>
      </w:r>
      <w:r w:rsidRPr="007A285D">
        <w:rPr>
          <w:i/>
          <w:sz w:val="28"/>
          <w:szCs w:val="28"/>
          <w:lang w:eastAsia="ko-KR"/>
        </w:rPr>
        <w:t>×</w:t>
      </w:r>
      <w:proofErr w:type="gramEnd"/>
      <w:r w:rsidRPr="007A285D">
        <w:rPr>
          <w:sz w:val="28"/>
          <w:szCs w:val="28"/>
        </w:rPr>
        <w:t>156.45+ (0.11+0.02) 102.93 = 57,81</w:t>
      </w:r>
      <w:r w:rsidRPr="007A285D">
        <w:rPr>
          <w:rStyle w:val="a6"/>
          <w:sz w:val="28"/>
          <w:szCs w:val="28"/>
        </w:rPr>
        <w:t xml:space="preserve"> </w:t>
      </w:r>
      <w:proofErr w:type="spellStart"/>
      <w:r w:rsidRPr="00D84D5E">
        <w:rPr>
          <w:rStyle w:val="a6"/>
          <w:sz w:val="28"/>
          <w:szCs w:val="28"/>
        </w:rPr>
        <w:t>маш</w:t>
      </w:r>
      <w:proofErr w:type="spellEnd"/>
      <w:r w:rsidRPr="00D84D5E">
        <w:rPr>
          <w:rStyle w:val="a6"/>
          <w:sz w:val="28"/>
          <w:szCs w:val="28"/>
        </w:rPr>
        <w:t>.</w:t>
      </w:r>
      <w:r w:rsidRPr="00D84D5E">
        <w:rPr>
          <w:sz w:val="28"/>
          <w:szCs w:val="28"/>
          <w:lang w:eastAsia="ko-KR"/>
        </w:rPr>
        <w:t>×</w:t>
      </w:r>
      <w:r w:rsidRPr="00D84D5E">
        <w:rPr>
          <w:rStyle w:val="a6"/>
          <w:sz w:val="28"/>
          <w:szCs w:val="28"/>
        </w:rPr>
        <w:t>час</w:t>
      </w:r>
      <w:r w:rsidRPr="00951F1D">
        <w:rPr>
          <w:rStyle w:val="a6"/>
          <w:sz w:val="28"/>
          <w:szCs w:val="28"/>
        </w:rPr>
        <w:t>.</w:t>
      </w:r>
      <w:r w:rsidRPr="007A285D">
        <w:rPr>
          <w:sz w:val="28"/>
          <w:szCs w:val="28"/>
        </w:rPr>
        <w:t xml:space="preserve"> или 8,25</w:t>
      </w:r>
      <w:r w:rsidRPr="007A285D">
        <w:rPr>
          <w:rStyle w:val="a6"/>
          <w:sz w:val="28"/>
          <w:szCs w:val="28"/>
        </w:rPr>
        <w:t xml:space="preserve"> </w:t>
      </w:r>
      <w:proofErr w:type="spellStart"/>
      <w:r w:rsidRPr="00D84D5E">
        <w:rPr>
          <w:rStyle w:val="a6"/>
          <w:i w:val="0"/>
          <w:sz w:val="28"/>
          <w:szCs w:val="28"/>
        </w:rPr>
        <w:t>маш</w:t>
      </w:r>
      <w:proofErr w:type="spellEnd"/>
      <w:r w:rsidRPr="00D84D5E">
        <w:rPr>
          <w:rStyle w:val="a6"/>
          <w:i w:val="0"/>
          <w:sz w:val="28"/>
          <w:szCs w:val="28"/>
        </w:rPr>
        <w:t>.</w:t>
      </w:r>
      <w:r w:rsidRPr="00D84D5E">
        <w:rPr>
          <w:i/>
          <w:sz w:val="28"/>
          <w:szCs w:val="28"/>
          <w:lang w:eastAsia="ko-KR"/>
        </w:rPr>
        <w:t>×</w:t>
      </w:r>
      <w:r w:rsidRPr="00D84D5E">
        <w:rPr>
          <w:rStyle w:val="a6"/>
          <w:i w:val="0"/>
          <w:sz w:val="28"/>
          <w:szCs w:val="28"/>
        </w:rPr>
        <w:t>смен</w:t>
      </w:r>
      <w:r w:rsidRPr="007A285D">
        <w:rPr>
          <w:rStyle w:val="a6"/>
          <w:sz w:val="28"/>
          <w:szCs w:val="28"/>
        </w:rPr>
        <w:t>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60" w:right="20" w:firstLine="648"/>
        <w:jc w:val="both"/>
        <w:rPr>
          <w:i/>
          <w:sz w:val="28"/>
          <w:szCs w:val="28"/>
        </w:rPr>
      </w:pPr>
      <w:r w:rsidRPr="007A285D">
        <w:rPr>
          <w:sz w:val="28"/>
          <w:szCs w:val="28"/>
        </w:rPr>
        <w:t>По условиям задачи с учетом 10% времени для подъема различных остальных материалов на этажи требуется 8.26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 xml:space="preserve">1,10 </w:t>
      </w:r>
      <m:oMath>
        <m:r>
          <w:rPr>
            <w:rFonts w:ascii="Cambria Math"/>
            <w:sz w:val="28"/>
            <w:szCs w:val="28"/>
          </w:rPr>
          <m:t>≈</m:t>
        </m:r>
      </m:oMath>
      <w:r>
        <w:rPr>
          <w:sz w:val="28"/>
          <w:szCs w:val="28"/>
        </w:rPr>
        <w:t>9,</w:t>
      </w:r>
      <w:r w:rsidRPr="007A285D">
        <w:rPr>
          <w:sz w:val="28"/>
          <w:szCs w:val="28"/>
        </w:rPr>
        <w:t>08; принимаем 9</w:t>
      </w:r>
      <w:r>
        <w:rPr>
          <w:sz w:val="28"/>
          <w:szCs w:val="28"/>
        </w:rPr>
        <w:t>,0</w:t>
      </w:r>
      <w:r w:rsidRPr="007A285D">
        <w:rPr>
          <w:rStyle w:val="a6"/>
          <w:sz w:val="28"/>
          <w:szCs w:val="28"/>
        </w:rPr>
        <w:t xml:space="preserve"> </w:t>
      </w:r>
      <w:proofErr w:type="spellStart"/>
      <w:r w:rsidRPr="00951F1D">
        <w:rPr>
          <w:rStyle w:val="a6"/>
          <w:sz w:val="28"/>
          <w:szCs w:val="28"/>
        </w:rPr>
        <w:t>маш</w:t>
      </w:r>
      <w:proofErr w:type="spellEnd"/>
      <w:r w:rsidRPr="00951F1D">
        <w:rPr>
          <w:rStyle w:val="a6"/>
          <w:sz w:val="28"/>
          <w:szCs w:val="28"/>
        </w:rPr>
        <w:t>.</w:t>
      </w:r>
      <w:r w:rsidRPr="00951F1D">
        <w:rPr>
          <w:i/>
          <w:sz w:val="28"/>
          <w:szCs w:val="28"/>
        </w:rPr>
        <w:t xml:space="preserve"> </w:t>
      </w:r>
      <w:r w:rsidRPr="00951F1D">
        <w:rPr>
          <w:rStyle w:val="a6"/>
          <w:sz w:val="28"/>
          <w:szCs w:val="28"/>
        </w:rPr>
        <w:t>×смен.</w:t>
      </w:r>
    </w:p>
    <w:p w:rsidR="0095064A" w:rsidRPr="00951F1D" w:rsidRDefault="0095064A" w:rsidP="0095064A">
      <w:pPr>
        <w:pStyle w:val="2"/>
        <w:shd w:val="clear" w:color="auto" w:fill="auto"/>
        <w:spacing w:after="0" w:line="240" w:lineRule="auto"/>
        <w:ind w:left="60" w:right="20" w:firstLine="609"/>
        <w:jc w:val="both"/>
        <w:rPr>
          <w:rStyle w:val="a6"/>
          <w:i w:val="0"/>
          <w:sz w:val="28"/>
          <w:szCs w:val="28"/>
        </w:rPr>
      </w:pPr>
      <w:r w:rsidRPr="007A285D">
        <w:rPr>
          <w:sz w:val="28"/>
          <w:szCs w:val="28"/>
        </w:rPr>
        <w:t>Так как монтаж оконных перемычек должен производить</w:t>
      </w:r>
      <w:r w:rsidRPr="007A285D">
        <w:rPr>
          <w:sz w:val="28"/>
          <w:szCs w:val="28"/>
        </w:rPr>
        <w:softHyphen/>
        <w:t>ся одновременно с кирпичной кладкой, то на эту работу по условиям задачи будет зат</w:t>
      </w:r>
      <w:r>
        <w:rPr>
          <w:sz w:val="28"/>
          <w:szCs w:val="28"/>
        </w:rPr>
        <w:t>рачено краном дополнительно – 0,</w:t>
      </w:r>
      <w:r w:rsidRPr="00951F1D">
        <w:rPr>
          <w:sz w:val="28"/>
          <w:szCs w:val="28"/>
        </w:rPr>
        <w:t>7</w:t>
      </w:r>
      <w:r w:rsidRPr="00951F1D">
        <w:rPr>
          <w:rStyle w:val="a6"/>
          <w:sz w:val="28"/>
          <w:szCs w:val="28"/>
        </w:rPr>
        <w:t xml:space="preserve"> </w:t>
      </w:r>
      <w:proofErr w:type="spellStart"/>
      <w:proofErr w:type="gramStart"/>
      <w:r w:rsidRPr="00D84D5E">
        <w:rPr>
          <w:rStyle w:val="a6"/>
          <w:i w:val="0"/>
          <w:sz w:val="28"/>
          <w:szCs w:val="28"/>
        </w:rPr>
        <w:t>маш</w:t>
      </w:r>
      <w:proofErr w:type="spellEnd"/>
      <w:r w:rsidRPr="00D84D5E">
        <w:rPr>
          <w:rStyle w:val="a6"/>
          <w:i w:val="0"/>
          <w:sz w:val="28"/>
          <w:szCs w:val="28"/>
        </w:rPr>
        <w:t>.</w:t>
      </w:r>
      <w:r w:rsidRPr="00D84D5E">
        <w:rPr>
          <w:i/>
          <w:sz w:val="28"/>
          <w:szCs w:val="28"/>
          <w:lang w:eastAsia="ko-KR"/>
        </w:rPr>
        <w:t>×</w:t>
      </w:r>
      <w:proofErr w:type="gramEnd"/>
      <w:r w:rsidRPr="00D84D5E">
        <w:rPr>
          <w:rStyle w:val="a6"/>
          <w:i w:val="0"/>
          <w:sz w:val="28"/>
          <w:szCs w:val="28"/>
        </w:rPr>
        <w:t>смен</w:t>
      </w:r>
      <w:r w:rsidRPr="00951F1D">
        <w:rPr>
          <w:rStyle w:val="a6"/>
          <w:sz w:val="28"/>
          <w:szCs w:val="28"/>
        </w:rPr>
        <w:t>.</w:t>
      </w:r>
      <w:r w:rsidRPr="007A285D">
        <w:rPr>
          <w:sz w:val="28"/>
          <w:szCs w:val="28"/>
        </w:rPr>
        <w:t xml:space="preserve"> Таким образом, всего кра</w:t>
      </w:r>
      <w:r>
        <w:rPr>
          <w:sz w:val="28"/>
          <w:szCs w:val="28"/>
        </w:rPr>
        <w:t>н должен работать 90.08+0.7 = 9,</w:t>
      </w:r>
      <w:r w:rsidRPr="007A285D">
        <w:rPr>
          <w:sz w:val="28"/>
          <w:szCs w:val="28"/>
        </w:rPr>
        <w:t>78</w:t>
      </w:r>
      <w:r w:rsidRPr="007A285D">
        <w:rPr>
          <w:rStyle w:val="a6"/>
          <w:sz w:val="28"/>
          <w:szCs w:val="28"/>
        </w:rPr>
        <w:t xml:space="preserve"> </w:t>
      </w:r>
      <w:proofErr w:type="spellStart"/>
      <w:proofErr w:type="gramStart"/>
      <w:r w:rsidRPr="00D84D5E">
        <w:rPr>
          <w:rStyle w:val="a6"/>
          <w:i w:val="0"/>
          <w:sz w:val="28"/>
          <w:szCs w:val="28"/>
        </w:rPr>
        <w:t>маш</w:t>
      </w:r>
      <w:proofErr w:type="spellEnd"/>
      <w:r w:rsidRPr="00D84D5E">
        <w:rPr>
          <w:rStyle w:val="a6"/>
          <w:i w:val="0"/>
          <w:sz w:val="28"/>
          <w:szCs w:val="28"/>
        </w:rPr>
        <w:t>.</w:t>
      </w:r>
      <w:r w:rsidRPr="00D84D5E">
        <w:rPr>
          <w:i/>
          <w:sz w:val="28"/>
          <w:szCs w:val="28"/>
          <w:lang w:eastAsia="ko-KR"/>
        </w:rPr>
        <w:t>×</w:t>
      </w:r>
      <w:proofErr w:type="gramEnd"/>
      <w:r w:rsidRPr="00D84D5E">
        <w:rPr>
          <w:rStyle w:val="a6"/>
          <w:i w:val="0"/>
          <w:sz w:val="28"/>
          <w:szCs w:val="28"/>
        </w:rPr>
        <w:t>смен</w:t>
      </w:r>
      <w:r w:rsidRPr="00951F1D">
        <w:rPr>
          <w:rStyle w:val="a6"/>
          <w:sz w:val="28"/>
          <w:szCs w:val="28"/>
        </w:rPr>
        <w:t>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20" w:right="20" w:firstLine="64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Производим разбивку здания в плане на 3 захватки, а каж</w:t>
      </w:r>
      <w:r w:rsidRPr="007A285D">
        <w:rPr>
          <w:sz w:val="28"/>
          <w:szCs w:val="28"/>
        </w:rPr>
        <w:softHyphen/>
        <w:t>дого этажа по высоте – на 3 яруса высотой по 1,0</w:t>
      </w:r>
      <w:r w:rsidRPr="007A285D">
        <w:rPr>
          <w:rStyle w:val="a6"/>
          <w:sz w:val="28"/>
          <w:szCs w:val="28"/>
        </w:rPr>
        <w:t xml:space="preserve"> м.</w:t>
      </w:r>
      <w:r w:rsidRPr="007A285D">
        <w:rPr>
          <w:sz w:val="28"/>
          <w:szCs w:val="28"/>
        </w:rPr>
        <w:t xml:space="preserve"> Шаг потока принимаем равным одному </w:t>
      </w:r>
      <w:r w:rsidRPr="007A285D">
        <w:rPr>
          <w:sz w:val="28"/>
          <w:szCs w:val="28"/>
        </w:rPr>
        <w:lastRenderedPageBreak/>
        <w:t>дню. При этом общая продол</w:t>
      </w:r>
      <w:r w:rsidRPr="007A285D">
        <w:rPr>
          <w:sz w:val="28"/>
          <w:szCs w:val="28"/>
        </w:rPr>
        <w:softHyphen/>
        <w:t xml:space="preserve">жительность кладки одного этажа будет равна </w:t>
      </w:r>
      <w:r w:rsidRPr="007A285D">
        <w:rPr>
          <w:rStyle w:val="2pt"/>
          <w:rFonts w:eastAsia="Calibri"/>
          <w:sz w:val="28"/>
          <w:szCs w:val="28"/>
        </w:rPr>
        <w:t>3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rStyle w:val="2pt"/>
          <w:rFonts w:eastAsia="Calibri"/>
          <w:sz w:val="28"/>
          <w:szCs w:val="28"/>
        </w:rPr>
        <w:t xml:space="preserve">3 = 9 </w:t>
      </w:r>
      <w:r w:rsidRPr="007A285D">
        <w:rPr>
          <w:sz w:val="28"/>
          <w:szCs w:val="28"/>
        </w:rPr>
        <w:t>дней. При этом кран и обслуживающая его бригада таке</w:t>
      </w:r>
      <w:r w:rsidRPr="007A285D">
        <w:rPr>
          <w:sz w:val="28"/>
          <w:szCs w:val="28"/>
        </w:rPr>
        <w:softHyphen/>
        <w:t>лажников должны работать с пе</w:t>
      </w:r>
      <w:r>
        <w:rPr>
          <w:sz w:val="28"/>
          <w:szCs w:val="28"/>
        </w:rPr>
        <w:t>ревыполнением дневных норм на 8,</w:t>
      </w:r>
      <w:r w:rsidRPr="007A285D">
        <w:rPr>
          <w:sz w:val="28"/>
          <w:szCs w:val="28"/>
        </w:rPr>
        <w:t>5%.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20" w:right="20" w:firstLine="68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4. Определяем состав комплексной бригады. В нее входят каменщики на кладке стен, плотники на установке и пере</w:t>
      </w:r>
      <w:r w:rsidRPr="007A285D">
        <w:rPr>
          <w:sz w:val="28"/>
          <w:szCs w:val="28"/>
        </w:rPr>
        <w:softHyphen/>
        <w:t>становке подмостей и такелажники, работающие на подъеме кирпича и раствора.</w:t>
      </w:r>
    </w:p>
    <w:p w:rsidR="0095064A" w:rsidRPr="007A285D" w:rsidRDefault="0095064A" w:rsidP="0095064A">
      <w:pPr>
        <w:pStyle w:val="2"/>
        <w:shd w:val="clear" w:color="auto" w:fill="auto"/>
        <w:tabs>
          <w:tab w:val="left" w:pos="284"/>
          <w:tab w:val="left" w:pos="993"/>
        </w:tabs>
        <w:spacing w:after="0" w:line="240" w:lineRule="auto"/>
        <w:ind w:right="20" w:firstLine="689"/>
        <w:jc w:val="both"/>
        <w:rPr>
          <w:i/>
          <w:sz w:val="28"/>
          <w:szCs w:val="28"/>
        </w:rPr>
      </w:pPr>
      <w:r w:rsidRPr="007A285D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7A285D">
        <w:rPr>
          <w:sz w:val="28"/>
          <w:szCs w:val="28"/>
        </w:rPr>
        <w:t>Трудоемкость работ по кирпичной кладке равна по предыдущему 170.6</w:t>
      </w:r>
      <w:r w:rsidRPr="007A285D">
        <w:rPr>
          <w:rStyle w:val="a6"/>
          <w:sz w:val="28"/>
          <w:szCs w:val="28"/>
        </w:rPr>
        <w:t xml:space="preserve"> </w:t>
      </w:r>
      <w:proofErr w:type="spellStart"/>
      <w:r w:rsidRPr="00D84D5E">
        <w:rPr>
          <w:rStyle w:val="a6"/>
          <w:i w:val="0"/>
          <w:sz w:val="28"/>
          <w:szCs w:val="28"/>
        </w:rPr>
        <w:t>чел.</w:t>
      </w:r>
      <w:r w:rsidRPr="00D84D5E">
        <w:rPr>
          <w:i/>
          <w:sz w:val="28"/>
          <w:szCs w:val="28"/>
          <w:lang w:eastAsia="ko-KR"/>
        </w:rPr>
        <w:t>×</w:t>
      </w:r>
      <w:r w:rsidRPr="00D84D5E">
        <w:rPr>
          <w:rStyle w:val="a6"/>
          <w:i w:val="0"/>
          <w:sz w:val="28"/>
          <w:szCs w:val="28"/>
        </w:rPr>
        <w:t>смен</w:t>
      </w:r>
      <w:proofErr w:type="spellEnd"/>
      <w:r w:rsidRPr="00D84D5E">
        <w:rPr>
          <w:rStyle w:val="a6"/>
          <w:i w:val="0"/>
          <w:sz w:val="28"/>
          <w:szCs w:val="28"/>
        </w:rPr>
        <w:t>.</w:t>
      </w:r>
      <w:r w:rsidRPr="007A285D">
        <w:rPr>
          <w:sz w:val="28"/>
          <w:szCs w:val="28"/>
        </w:rPr>
        <w:t xml:space="preserve"> По нормам число рабочих в бригаде 170.6: 9 = 19 чел. При</w:t>
      </w:r>
      <w:r w:rsidRPr="007A285D">
        <w:rPr>
          <w:sz w:val="28"/>
          <w:szCs w:val="28"/>
        </w:rPr>
        <w:softHyphen/>
        <w:t>нимаем состав бригады в 18 человек (работа с перевыполне</w:t>
      </w:r>
      <w:r w:rsidRPr="007A285D">
        <w:rPr>
          <w:sz w:val="28"/>
          <w:szCs w:val="28"/>
        </w:rPr>
        <w:softHyphen/>
        <w:t>нием норм на 5%). Монтаж оконных перемычек ведут ка</w:t>
      </w:r>
      <w:r w:rsidRPr="007A285D">
        <w:rPr>
          <w:sz w:val="28"/>
          <w:szCs w:val="28"/>
        </w:rPr>
        <w:softHyphen/>
        <w:t>менщики.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20" w:right="20" w:firstLine="68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Принимаем, что на стенах толщиной в 1 кирпич будут работать звенья из двух человек, а на стенах толщиной I.5 и 2.0 кирпича — из трех человек.</w:t>
      </w:r>
    </w:p>
    <w:p w:rsidR="0095064A" w:rsidRPr="007A285D" w:rsidRDefault="0095064A" w:rsidP="0095064A">
      <w:pPr>
        <w:pStyle w:val="2"/>
        <w:shd w:val="clear" w:color="auto" w:fill="auto"/>
        <w:tabs>
          <w:tab w:val="left" w:pos="0"/>
          <w:tab w:val="left" w:pos="993"/>
        </w:tabs>
        <w:spacing w:after="0" w:line="240" w:lineRule="auto"/>
        <w:ind w:right="20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7A285D">
        <w:rPr>
          <w:sz w:val="28"/>
          <w:szCs w:val="28"/>
        </w:rPr>
        <w:t>Площадь одного этажа равна около 900 м</w:t>
      </w:r>
      <w:r w:rsidRPr="007A285D">
        <w:rPr>
          <w:sz w:val="28"/>
          <w:szCs w:val="28"/>
          <w:vertAlign w:val="superscript"/>
        </w:rPr>
        <w:t>2</w:t>
      </w:r>
      <w:r w:rsidRPr="007A285D">
        <w:rPr>
          <w:sz w:val="28"/>
          <w:szCs w:val="28"/>
        </w:rPr>
        <w:t xml:space="preserve">. Исходя из этого согласно </w:t>
      </w:r>
      <w:proofErr w:type="spellStart"/>
      <w:r w:rsidRPr="007A285D">
        <w:rPr>
          <w:sz w:val="28"/>
          <w:szCs w:val="28"/>
        </w:rPr>
        <w:t>ЕНиР</w:t>
      </w:r>
      <w:proofErr w:type="spellEnd"/>
      <w:r w:rsidRPr="007A285D">
        <w:rPr>
          <w:sz w:val="28"/>
          <w:szCs w:val="28"/>
        </w:rPr>
        <w:t xml:space="preserve"> необходим следую</w:t>
      </w:r>
      <w:r w:rsidRPr="007A285D">
        <w:rPr>
          <w:sz w:val="28"/>
          <w:szCs w:val="28"/>
        </w:rPr>
        <w:softHyphen/>
        <w:t>щий состав рабочих:</w:t>
      </w:r>
    </w:p>
    <w:p w:rsidR="0095064A" w:rsidRPr="00D84D5E" w:rsidRDefault="0095064A" w:rsidP="009506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right="20" w:firstLine="709"/>
        <w:jc w:val="both"/>
        <w:rPr>
          <w:i/>
          <w:sz w:val="28"/>
          <w:szCs w:val="28"/>
        </w:rPr>
      </w:pPr>
      <w:r w:rsidRPr="007A285D">
        <w:rPr>
          <w:sz w:val="28"/>
          <w:szCs w:val="28"/>
        </w:rPr>
        <w:t>для сборки подмостей на 1-м этаже требуется плотни</w:t>
      </w:r>
      <w:r w:rsidRPr="007A285D">
        <w:rPr>
          <w:sz w:val="28"/>
          <w:szCs w:val="28"/>
        </w:rPr>
        <w:softHyphen/>
        <w:t>ков 0.145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900 = 130</w:t>
      </w:r>
      <w:r w:rsidRPr="007A285D">
        <w:rPr>
          <w:rStyle w:val="a6"/>
          <w:sz w:val="28"/>
          <w:szCs w:val="28"/>
        </w:rPr>
        <w:t xml:space="preserve"> </w:t>
      </w:r>
      <w:proofErr w:type="spellStart"/>
      <w:r w:rsidRPr="00D84D5E">
        <w:rPr>
          <w:rStyle w:val="a6"/>
          <w:i w:val="0"/>
          <w:sz w:val="28"/>
          <w:szCs w:val="28"/>
        </w:rPr>
        <w:t>чел.</w:t>
      </w:r>
      <w:r w:rsidRPr="00D84D5E">
        <w:rPr>
          <w:i/>
          <w:sz w:val="28"/>
          <w:szCs w:val="28"/>
          <w:lang w:eastAsia="ko-KR"/>
        </w:rPr>
        <w:t>×</w:t>
      </w:r>
      <w:r w:rsidRPr="00D84D5E">
        <w:rPr>
          <w:rStyle w:val="a6"/>
          <w:i w:val="0"/>
          <w:sz w:val="28"/>
          <w:szCs w:val="28"/>
        </w:rPr>
        <w:t>смен</w:t>
      </w:r>
      <w:proofErr w:type="spellEnd"/>
      <w:r w:rsidRPr="00D84D5E">
        <w:rPr>
          <w:rStyle w:val="a6"/>
          <w:i w:val="0"/>
          <w:sz w:val="28"/>
          <w:szCs w:val="28"/>
        </w:rPr>
        <w:t>;</w:t>
      </w:r>
    </w:p>
    <w:p w:rsidR="0095064A" w:rsidRPr="00951F1D" w:rsidRDefault="0095064A" w:rsidP="009506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right="20" w:firstLine="709"/>
        <w:jc w:val="both"/>
        <w:rPr>
          <w:i/>
          <w:sz w:val="28"/>
          <w:szCs w:val="28"/>
        </w:rPr>
      </w:pPr>
      <w:r w:rsidRPr="007A285D">
        <w:rPr>
          <w:sz w:val="28"/>
          <w:szCs w:val="28"/>
        </w:rPr>
        <w:t>для подъема подмостей на 2-й ярус на выдвижных штоках в пяти этажах – плотников 0.125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900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 xml:space="preserve">5.0 = 653 </w:t>
      </w:r>
      <w:proofErr w:type="spellStart"/>
      <w:r w:rsidRPr="00D84D5E">
        <w:rPr>
          <w:rStyle w:val="a6"/>
          <w:i w:val="0"/>
          <w:sz w:val="28"/>
          <w:szCs w:val="28"/>
        </w:rPr>
        <w:t>чел.</w:t>
      </w:r>
      <w:r w:rsidRPr="00D84D5E">
        <w:rPr>
          <w:i/>
          <w:sz w:val="28"/>
          <w:szCs w:val="28"/>
          <w:lang w:eastAsia="ko-KR"/>
        </w:rPr>
        <w:t>×</w:t>
      </w:r>
      <w:r w:rsidRPr="00D84D5E">
        <w:rPr>
          <w:rStyle w:val="a6"/>
          <w:i w:val="0"/>
          <w:sz w:val="28"/>
          <w:szCs w:val="28"/>
        </w:rPr>
        <w:t>смен</w:t>
      </w:r>
      <w:proofErr w:type="spellEnd"/>
      <w:r w:rsidRPr="00951F1D">
        <w:rPr>
          <w:rStyle w:val="a6"/>
          <w:sz w:val="28"/>
          <w:szCs w:val="28"/>
        </w:rPr>
        <w:t>;</w:t>
      </w:r>
    </w:p>
    <w:p w:rsidR="0095064A" w:rsidRPr="00951F1D" w:rsidRDefault="0095064A" w:rsidP="0095064A">
      <w:pPr>
        <w:pStyle w:val="2"/>
        <w:numPr>
          <w:ilvl w:val="0"/>
          <w:numId w:val="5"/>
        </w:numPr>
        <w:shd w:val="clear" w:color="auto" w:fill="auto"/>
        <w:tabs>
          <w:tab w:val="left" w:pos="0"/>
          <w:tab w:val="left" w:pos="993"/>
        </w:tabs>
        <w:spacing w:after="0" w:line="240" w:lineRule="auto"/>
        <w:ind w:left="0" w:right="20" w:firstLine="709"/>
        <w:jc w:val="both"/>
        <w:rPr>
          <w:i/>
          <w:sz w:val="28"/>
          <w:szCs w:val="28"/>
        </w:rPr>
      </w:pPr>
      <w:r w:rsidRPr="007A285D">
        <w:rPr>
          <w:sz w:val="28"/>
          <w:szCs w:val="28"/>
        </w:rPr>
        <w:t>для перестановки подмостей с подъемом на следующий этаж 4 раза – плотников 0.26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 xml:space="preserve"> 900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4.0 = 936</w:t>
      </w:r>
      <w:r w:rsidRPr="007A285D">
        <w:rPr>
          <w:rStyle w:val="a6"/>
          <w:sz w:val="28"/>
          <w:szCs w:val="28"/>
        </w:rPr>
        <w:t xml:space="preserve"> </w:t>
      </w:r>
      <w:proofErr w:type="spellStart"/>
      <w:r w:rsidRPr="00D84D5E">
        <w:rPr>
          <w:rStyle w:val="a6"/>
          <w:i w:val="0"/>
          <w:sz w:val="28"/>
          <w:szCs w:val="28"/>
        </w:rPr>
        <w:t>чел.</w:t>
      </w:r>
      <w:r w:rsidRPr="00D84D5E">
        <w:rPr>
          <w:i/>
          <w:sz w:val="28"/>
          <w:szCs w:val="28"/>
          <w:lang w:eastAsia="ko-KR"/>
        </w:rPr>
        <w:t>×</w:t>
      </w:r>
      <w:r w:rsidRPr="00D84D5E">
        <w:rPr>
          <w:rStyle w:val="a6"/>
          <w:i w:val="0"/>
          <w:sz w:val="28"/>
          <w:szCs w:val="28"/>
        </w:rPr>
        <w:t>час</w:t>
      </w:r>
      <w:proofErr w:type="spellEnd"/>
      <w:r w:rsidRPr="00951F1D">
        <w:rPr>
          <w:rStyle w:val="a6"/>
          <w:sz w:val="28"/>
          <w:szCs w:val="28"/>
        </w:rPr>
        <w:t>.</w:t>
      </w:r>
    </w:p>
    <w:p w:rsidR="0095064A" w:rsidRPr="007A285D" w:rsidRDefault="0095064A" w:rsidP="0095064A">
      <w:pPr>
        <w:pStyle w:val="21"/>
        <w:shd w:val="clear" w:color="auto" w:fill="auto"/>
        <w:tabs>
          <w:tab w:val="left" w:pos="993"/>
        </w:tabs>
        <w:spacing w:before="0" w:after="0" w:line="240" w:lineRule="auto"/>
        <w:ind w:left="20" w:hanging="11"/>
        <w:jc w:val="both"/>
        <w:rPr>
          <w:sz w:val="28"/>
          <w:szCs w:val="28"/>
        </w:rPr>
      </w:pPr>
      <w:r w:rsidRPr="00D84D5E">
        <w:rPr>
          <w:rStyle w:val="22"/>
          <w:i w:val="0"/>
          <w:sz w:val="28"/>
          <w:szCs w:val="28"/>
        </w:rPr>
        <w:t>Всего 1719</w:t>
      </w:r>
      <w:r w:rsidRPr="00D84D5E">
        <w:rPr>
          <w:i/>
          <w:sz w:val="28"/>
          <w:szCs w:val="28"/>
        </w:rPr>
        <w:t xml:space="preserve"> </w:t>
      </w:r>
      <w:proofErr w:type="spellStart"/>
      <w:r w:rsidRPr="007A285D">
        <w:rPr>
          <w:sz w:val="28"/>
          <w:szCs w:val="28"/>
        </w:rPr>
        <w:t>чел.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час</w:t>
      </w:r>
      <w:proofErr w:type="spellEnd"/>
      <w:r w:rsidRPr="007A285D">
        <w:rPr>
          <w:rStyle w:val="22"/>
          <w:sz w:val="28"/>
          <w:szCs w:val="28"/>
        </w:rPr>
        <w:t xml:space="preserve"> </w:t>
      </w:r>
      <w:r w:rsidRPr="00D84D5E">
        <w:rPr>
          <w:rStyle w:val="22"/>
          <w:i w:val="0"/>
          <w:sz w:val="28"/>
          <w:szCs w:val="28"/>
        </w:rPr>
        <w:t>или 246</w:t>
      </w:r>
      <w:r w:rsidRPr="007A285D">
        <w:rPr>
          <w:i/>
          <w:sz w:val="28"/>
          <w:szCs w:val="28"/>
        </w:rPr>
        <w:t xml:space="preserve"> </w:t>
      </w:r>
      <w:proofErr w:type="spellStart"/>
      <w:r w:rsidRPr="007A285D">
        <w:rPr>
          <w:sz w:val="28"/>
          <w:szCs w:val="28"/>
        </w:rPr>
        <w:t>чел.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смен</w:t>
      </w:r>
      <w:proofErr w:type="spellEnd"/>
      <w:r w:rsidRPr="007A285D">
        <w:rPr>
          <w:sz w:val="28"/>
          <w:szCs w:val="28"/>
        </w:rPr>
        <w:t>.</w:t>
      </w:r>
    </w:p>
    <w:p w:rsidR="0095064A" w:rsidRPr="007A285D" w:rsidRDefault="0095064A" w:rsidP="0095064A">
      <w:pPr>
        <w:pStyle w:val="2"/>
        <w:shd w:val="clear" w:color="auto" w:fill="auto"/>
        <w:tabs>
          <w:tab w:val="left" w:pos="993"/>
        </w:tabs>
        <w:spacing w:after="0" w:line="240" w:lineRule="auto"/>
        <w:ind w:left="20" w:right="20" w:firstLine="68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Принимаем общую продолжительность работы по </w:t>
      </w:r>
      <w:proofErr w:type="spellStart"/>
      <w:r w:rsidRPr="007A285D">
        <w:rPr>
          <w:sz w:val="28"/>
          <w:szCs w:val="28"/>
        </w:rPr>
        <w:t>подмащиванию</w:t>
      </w:r>
      <w:proofErr w:type="spellEnd"/>
      <w:r w:rsidRPr="007A285D">
        <w:rPr>
          <w:sz w:val="28"/>
          <w:szCs w:val="28"/>
        </w:rPr>
        <w:t xml:space="preserve"> </w:t>
      </w:r>
      <w:r w:rsidRPr="007A285D">
        <w:rPr>
          <w:rStyle w:val="2pt"/>
          <w:rFonts w:eastAsia="Calibri"/>
          <w:sz w:val="28"/>
          <w:szCs w:val="28"/>
        </w:rPr>
        <w:t>6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rStyle w:val="2pt"/>
          <w:rFonts w:eastAsia="Calibri"/>
          <w:sz w:val="28"/>
          <w:szCs w:val="28"/>
        </w:rPr>
        <w:t>5=</w:t>
      </w:r>
      <w:r w:rsidRPr="007A285D">
        <w:rPr>
          <w:sz w:val="28"/>
          <w:szCs w:val="28"/>
        </w:rPr>
        <w:t>30 дней.</w:t>
      </w:r>
    </w:p>
    <w:p w:rsidR="0095064A" w:rsidRPr="007A285D" w:rsidRDefault="0095064A" w:rsidP="0095064A">
      <w:pPr>
        <w:pStyle w:val="2"/>
        <w:shd w:val="clear" w:color="auto" w:fill="auto"/>
        <w:tabs>
          <w:tab w:val="left" w:pos="993"/>
        </w:tabs>
        <w:spacing w:after="0" w:line="240" w:lineRule="auto"/>
        <w:ind w:left="20" w:right="20" w:firstLine="68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Состав звена плотников, исходя из этих условий, будет равен 246:30 = 8 чел.</w:t>
      </w:r>
    </w:p>
    <w:p w:rsidR="0095064A" w:rsidRPr="007A285D" w:rsidRDefault="0095064A" w:rsidP="0095064A">
      <w:pPr>
        <w:pStyle w:val="2"/>
        <w:shd w:val="clear" w:color="auto" w:fill="auto"/>
        <w:tabs>
          <w:tab w:val="left" w:pos="615"/>
          <w:tab w:val="left" w:pos="993"/>
        </w:tabs>
        <w:spacing w:after="0" w:line="240" w:lineRule="auto"/>
        <w:ind w:left="20" w:right="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A285D">
        <w:rPr>
          <w:sz w:val="28"/>
          <w:szCs w:val="28"/>
        </w:rPr>
        <w:t>3)</w:t>
      </w:r>
      <w:r>
        <w:rPr>
          <w:sz w:val="28"/>
          <w:szCs w:val="28"/>
        </w:rPr>
        <w:t xml:space="preserve"> </w:t>
      </w:r>
      <w:r w:rsidRPr="007A285D">
        <w:rPr>
          <w:sz w:val="28"/>
          <w:szCs w:val="28"/>
        </w:rPr>
        <w:t xml:space="preserve">Звено такелажников, согласно указаниями </w:t>
      </w:r>
      <w:proofErr w:type="spellStart"/>
      <w:r w:rsidRPr="007A285D">
        <w:rPr>
          <w:sz w:val="28"/>
          <w:szCs w:val="28"/>
        </w:rPr>
        <w:t>ЕНиР</w:t>
      </w:r>
      <w:proofErr w:type="spellEnd"/>
      <w:r w:rsidRPr="007A285D">
        <w:rPr>
          <w:sz w:val="28"/>
          <w:szCs w:val="28"/>
        </w:rPr>
        <w:t xml:space="preserve"> состоит из 3 человек (не считая машиниста). Таким образом, в состав комплексной бригады должны войти: каменщики 18 человек (4 </w:t>
      </w:r>
      <w:proofErr w:type="spellStart"/>
      <w:r w:rsidRPr="007A285D">
        <w:rPr>
          <w:sz w:val="28"/>
          <w:szCs w:val="28"/>
        </w:rPr>
        <w:t>разр</w:t>
      </w:r>
      <w:proofErr w:type="spellEnd"/>
      <w:r w:rsidRPr="007A285D">
        <w:rPr>
          <w:sz w:val="28"/>
          <w:szCs w:val="28"/>
        </w:rPr>
        <w:t xml:space="preserve">. – 9; 3 </w:t>
      </w:r>
      <w:proofErr w:type="spellStart"/>
      <w:r w:rsidRPr="007A285D">
        <w:rPr>
          <w:sz w:val="28"/>
          <w:szCs w:val="28"/>
        </w:rPr>
        <w:t>разр</w:t>
      </w:r>
      <w:proofErr w:type="spellEnd"/>
      <w:r w:rsidRPr="007A285D">
        <w:rPr>
          <w:sz w:val="28"/>
          <w:szCs w:val="28"/>
        </w:rPr>
        <w:t xml:space="preserve">. – 9), плотники 8 человек (4 </w:t>
      </w:r>
      <w:proofErr w:type="spellStart"/>
      <w:r w:rsidRPr="007A285D">
        <w:rPr>
          <w:sz w:val="28"/>
          <w:szCs w:val="28"/>
        </w:rPr>
        <w:t>разр</w:t>
      </w:r>
      <w:proofErr w:type="spellEnd"/>
      <w:r w:rsidRPr="007A285D">
        <w:rPr>
          <w:sz w:val="28"/>
          <w:szCs w:val="28"/>
        </w:rPr>
        <w:t xml:space="preserve">. – 3; 2 </w:t>
      </w:r>
      <w:proofErr w:type="spellStart"/>
      <w:r w:rsidRPr="007A285D">
        <w:rPr>
          <w:sz w:val="28"/>
          <w:szCs w:val="28"/>
        </w:rPr>
        <w:t>разр</w:t>
      </w:r>
      <w:proofErr w:type="spellEnd"/>
      <w:r w:rsidRPr="007A285D">
        <w:rPr>
          <w:sz w:val="28"/>
          <w:szCs w:val="28"/>
        </w:rPr>
        <w:t xml:space="preserve">. – 3; 1 </w:t>
      </w:r>
      <w:proofErr w:type="spellStart"/>
      <w:r w:rsidRPr="007A285D">
        <w:rPr>
          <w:sz w:val="28"/>
          <w:szCs w:val="28"/>
        </w:rPr>
        <w:t>разр</w:t>
      </w:r>
      <w:proofErr w:type="spellEnd"/>
      <w:r w:rsidRPr="007A285D">
        <w:rPr>
          <w:sz w:val="28"/>
          <w:szCs w:val="28"/>
        </w:rPr>
        <w:t xml:space="preserve">. – 2); такелажники 3 человека (3 </w:t>
      </w:r>
      <w:proofErr w:type="spellStart"/>
      <w:r w:rsidRPr="007A285D">
        <w:rPr>
          <w:sz w:val="28"/>
          <w:szCs w:val="28"/>
        </w:rPr>
        <w:t>разр</w:t>
      </w:r>
      <w:proofErr w:type="spellEnd"/>
      <w:r w:rsidRPr="007A285D">
        <w:rPr>
          <w:sz w:val="28"/>
          <w:szCs w:val="28"/>
        </w:rPr>
        <w:t>. – 3).</w:t>
      </w:r>
    </w:p>
    <w:p w:rsidR="0095064A" w:rsidRPr="007A285D" w:rsidRDefault="0095064A" w:rsidP="0095064A">
      <w:pPr>
        <w:pStyle w:val="2"/>
        <w:shd w:val="clear" w:color="auto" w:fill="auto"/>
        <w:tabs>
          <w:tab w:val="left" w:pos="654"/>
          <w:tab w:val="left" w:pos="993"/>
        </w:tabs>
        <w:spacing w:after="0" w:line="240" w:lineRule="auto"/>
        <w:ind w:left="20" w:right="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A285D">
        <w:rPr>
          <w:sz w:val="28"/>
          <w:szCs w:val="28"/>
        </w:rPr>
        <w:t>4)</w:t>
      </w:r>
      <w:r>
        <w:rPr>
          <w:sz w:val="28"/>
          <w:szCs w:val="28"/>
        </w:rPr>
        <w:t xml:space="preserve"> </w:t>
      </w:r>
      <w:r w:rsidRPr="007A285D">
        <w:rPr>
          <w:sz w:val="28"/>
          <w:szCs w:val="28"/>
        </w:rPr>
        <w:t>Монтаж железобетонных конструкций (плиты перекры</w:t>
      </w:r>
      <w:r w:rsidRPr="007A285D">
        <w:rPr>
          <w:sz w:val="28"/>
          <w:szCs w:val="28"/>
        </w:rPr>
        <w:softHyphen/>
        <w:t>тий, лестничные марши и площадки) производится тем же краном в первую смену (кирпичная кладка ведется во вто</w:t>
      </w:r>
      <w:r w:rsidRPr="007A285D">
        <w:rPr>
          <w:sz w:val="28"/>
          <w:szCs w:val="28"/>
        </w:rPr>
        <w:softHyphen/>
        <w:t>рую смену). Для того чтобы выполнить эту работу в 9 дней, бригада монтажников должна работать с перевыполнением норм на</w:t>
      </w:r>
    </w:p>
    <w:p w:rsidR="0095064A" w:rsidRDefault="0095064A" w:rsidP="0095064A">
      <w:pPr>
        <w:spacing w:after="0" w:line="240" w:lineRule="auto"/>
        <w:jc w:val="center"/>
        <w:rPr>
          <w:rStyle w:val="200"/>
          <w:rFonts w:eastAsia="Calibri"/>
          <w:szCs w:val="28"/>
        </w:rPr>
      </w:pPr>
    </w:p>
    <w:p w:rsidR="0095064A" w:rsidRPr="00D84D5E" w:rsidRDefault="0095064A" w:rsidP="0095064A">
      <w:pPr>
        <w:spacing w:after="0" w:line="240" w:lineRule="auto"/>
        <w:jc w:val="center"/>
        <w:rPr>
          <w:rStyle w:val="200"/>
          <w:rFonts w:eastAsia="Calibri"/>
          <w:sz w:val="28"/>
          <w:szCs w:val="28"/>
        </w:rPr>
      </w:pPr>
      <w:r w:rsidRPr="00D84D5E">
        <w:rPr>
          <w:rStyle w:val="200"/>
          <w:rFonts w:eastAsia="Calibri"/>
          <w:sz w:val="28"/>
          <w:szCs w:val="28"/>
        </w:rPr>
        <w:t>100</w:t>
      </w:r>
      <w:r w:rsidRPr="00D84D5E">
        <w:rPr>
          <w:i/>
          <w:szCs w:val="28"/>
          <w:lang w:eastAsia="ko-KR"/>
        </w:rPr>
        <w:t>×</w:t>
      </w:r>
      <w:r w:rsidRPr="00D84D5E">
        <w:rPr>
          <w:rStyle w:val="200"/>
          <w:rFonts w:eastAsia="Calibri"/>
          <w:sz w:val="28"/>
          <w:szCs w:val="28"/>
        </w:rPr>
        <w:t xml:space="preserve"> (10.2 – 9</w:t>
      </w:r>
      <w:proofErr w:type="gramStart"/>
      <w:r w:rsidRPr="00D84D5E">
        <w:rPr>
          <w:rStyle w:val="200"/>
          <w:rFonts w:eastAsia="Calibri"/>
          <w:sz w:val="28"/>
          <w:szCs w:val="28"/>
        </w:rPr>
        <w:t>) :</w:t>
      </w:r>
      <w:proofErr w:type="gramEnd"/>
      <w:r w:rsidRPr="00D84D5E">
        <w:rPr>
          <w:rStyle w:val="200"/>
          <w:rFonts w:eastAsia="Calibri"/>
          <w:sz w:val="28"/>
          <w:szCs w:val="28"/>
        </w:rPr>
        <w:t xml:space="preserve"> 9 = 13%.</w:t>
      </w:r>
    </w:p>
    <w:p w:rsidR="0095064A" w:rsidRPr="007A285D" w:rsidRDefault="0095064A" w:rsidP="0095064A">
      <w:pPr>
        <w:spacing w:after="0" w:line="240" w:lineRule="auto"/>
        <w:jc w:val="center"/>
        <w:rPr>
          <w:szCs w:val="28"/>
        </w:rPr>
      </w:pP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100" w:right="60" w:firstLine="6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При этих условиях поточная организация работ с ритмом 9 дней на один этаж оказывается возможной.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100" w:right="60" w:firstLine="6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На этой работе должна работать бригада монтажников в количестве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firstLine="0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68:10.2 = 6 человек.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100" w:right="60" w:firstLine="6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Заливка швов между плитами производится в первую смену на захватке свободной от каменных работ. На этой работе должно быть поставлено </w:t>
      </w:r>
      <w:r w:rsidRPr="007A285D">
        <w:rPr>
          <w:rStyle w:val="2pt"/>
          <w:rFonts w:eastAsia="Calibri"/>
          <w:sz w:val="28"/>
          <w:szCs w:val="28"/>
        </w:rPr>
        <w:t>38:9 =4</w:t>
      </w:r>
      <w:r w:rsidRPr="007A285D">
        <w:rPr>
          <w:sz w:val="28"/>
          <w:szCs w:val="28"/>
        </w:rPr>
        <w:t xml:space="preserve"> человека.</w:t>
      </w:r>
    </w:p>
    <w:p w:rsidR="0095064A" w:rsidRPr="00AB55D7" w:rsidRDefault="0095064A" w:rsidP="0095064A">
      <w:pPr>
        <w:pStyle w:val="2"/>
        <w:shd w:val="clear" w:color="auto" w:fill="auto"/>
        <w:spacing w:after="0" w:line="240" w:lineRule="auto"/>
        <w:ind w:left="100" w:firstLine="609"/>
        <w:jc w:val="both"/>
        <w:rPr>
          <w:sz w:val="28"/>
          <w:szCs w:val="28"/>
        </w:rPr>
      </w:pPr>
      <w:r w:rsidRPr="00AB55D7">
        <w:rPr>
          <w:sz w:val="28"/>
          <w:szCs w:val="28"/>
        </w:rPr>
        <w:t>График производства работ приведен на рисунке 4.7.</w:t>
      </w:r>
    </w:p>
    <w:p w:rsidR="0095064A" w:rsidRPr="00AB55D7" w:rsidRDefault="0095064A" w:rsidP="0095064A">
      <w:pPr>
        <w:pStyle w:val="50"/>
        <w:shd w:val="clear" w:color="auto" w:fill="auto"/>
        <w:tabs>
          <w:tab w:val="left" w:pos="0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B55D7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A7DA508" wp14:editId="1130D37D">
            <wp:extent cx="5990400" cy="3135600"/>
            <wp:effectExtent l="0" t="0" r="0" b="0"/>
            <wp:docPr id="47" name="Рисунок 12" descr="C:\Documents and Settings\Agoltsev.EKTU\Рабочий стол\Без имени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Agoltsev.EKTU\Рабочий стол\Без имени-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/>
                    <a:srcRect b="8445"/>
                    <a:stretch/>
                  </pic:blipFill>
                  <pic:spPr bwMode="auto">
                    <a:xfrm>
                      <a:off x="0" y="0"/>
                      <a:ext cx="5990400" cy="313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064A" w:rsidRPr="007A285D" w:rsidRDefault="0095064A" w:rsidP="0095064A">
      <w:pPr>
        <w:pStyle w:val="50"/>
        <w:shd w:val="clear" w:color="auto" w:fill="auto"/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55D7">
        <w:rPr>
          <w:rFonts w:ascii="Times New Roman" w:hAnsi="Times New Roman" w:cs="Times New Roman"/>
          <w:sz w:val="28"/>
          <w:szCs w:val="28"/>
        </w:rPr>
        <w:t xml:space="preserve">Примечание: </w:t>
      </w:r>
      <w:r>
        <w:rPr>
          <w:rFonts w:ascii="Times New Roman" w:hAnsi="Times New Roman" w:cs="Times New Roman"/>
          <w:sz w:val="28"/>
          <w:szCs w:val="28"/>
        </w:rPr>
        <w:t xml:space="preserve">* </w:t>
      </w:r>
      <w:r w:rsidRPr="00AB55D7">
        <w:rPr>
          <w:rFonts w:ascii="Times New Roman" w:hAnsi="Times New Roman" w:cs="Times New Roman"/>
          <w:sz w:val="28"/>
          <w:szCs w:val="28"/>
        </w:rPr>
        <w:t xml:space="preserve">Во время перерывов плотники используются на установке оконных и дверных блоков. </w:t>
      </w:r>
      <w:r>
        <w:rPr>
          <w:rFonts w:ascii="Times New Roman" w:hAnsi="Times New Roman" w:cs="Times New Roman"/>
          <w:sz w:val="28"/>
          <w:szCs w:val="28"/>
        </w:rPr>
        <w:t xml:space="preserve">** </w:t>
      </w:r>
      <w:r w:rsidRPr="00AB55D7">
        <w:rPr>
          <w:rFonts w:ascii="Times New Roman" w:hAnsi="Times New Roman" w:cs="Times New Roman"/>
          <w:sz w:val="28"/>
          <w:szCs w:val="28"/>
        </w:rPr>
        <w:t>Монтаж оконных перемычек ведет бригада каменщиков.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right="20" w:firstLine="0"/>
        <w:jc w:val="both"/>
        <w:rPr>
          <w:sz w:val="28"/>
          <w:szCs w:val="28"/>
        </w:rPr>
      </w:pPr>
    </w:p>
    <w:p w:rsidR="0095064A" w:rsidRPr="007A285D" w:rsidRDefault="0095064A" w:rsidP="0095064A">
      <w:pPr>
        <w:spacing w:after="0" w:line="240" w:lineRule="auto"/>
        <w:jc w:val="center"/>
        <w:rPr>
          <w:szCs w:val="28"/>
        </w:rPr>
      </w:pPr>
      <w:r w:rsidRPr="007A285D">
        <w:rPr>
          <w:szCs w:val="28"/>
        </w:rPr>
        <w:t>Рисунок 4.7 – График производства работ по кирпичной кладке и монтажу межэтажных перекрытий</w:t>
      </w:r>
    </w:p>
    <w:p w:rsidR="0095064A" w:rsidRPr="007A285D" w:rsidRDefault="0095064A" w:rsidP="0095064A">
      <w:pPr>
        <w:spacing w:after="0" w:line="240" w:lineRule="auto"/>
        <w:ind w:firstLine="709"/>
        <w:rPr>
          <w:szCs w:val="28"/>
        </w:rPr>
      </w:pP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100" w:right="60" w:firstLine="608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5)</w:t>
      </w:r>
      <w:r>
        <w:rPr>
          <w:sz w:val="28"/>
          <w:szCs w:val="28"/>
        </w:rPr>
        <w:t xml:space="preserve"> </w:t>
      </w:r>
      <w:r w:rsidRPr="007A285D">
        <w:rPr>
          <w:sz w:val="28"/>
          <w:szCs w:val="28"/>
        </w:rPr>
        <w:t>Определение количества захваток, делянок и их гра</w:t>
      </w:r>
      <w:r w:rsidRPr="007A285D">
        <w:rPr>
          <w:sz w:val="28"/>
          <w:szCs w:val="28"/>
        </w:rPr>
        <w:softHyphen/>
        <w:t>ниц. Количество захваток принято — 3; их границы показаны на рисунке 4.7. Объем кладки на всех захватках приблизительно одинаков.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100" w:right="60" w:firstLine="608"/>
        <w:jc w:val="both"/>
        <w:rPr>
          <w:sz w:val="28"/>
          <w:szCs w:val="28"/>
        </w:rPr>
      </w:pPr>
      <w:r w:rsidRPr="007A285D">
        <w:rPr>
          <w:sz w:val="28"/>
          <w:szCs w:val="28"/>
        </w:rPr>
        <w:t xml:space="preserve">Длина делянки определяется из условия обеспеченности звена работой на одну смену (7 часов). Дифференцированные нормы принимаем, из решения ПРИМЕРА 4.2.2, а именно: </w:t>
      </w:r>
    </w:p>
    <w:p w:rsidR="0095064A" w:rsidRPr="007A285D" w:rsidRDefault="0095064A" w:rsidP="0095064A">
      <w:pPr>
        <w:pStyle w:val="2"/>
        <w:numPr>
          <w:ilvl w:val="0"/>
          <w:numId w:val="6"/>
        </w:numPr>
        <w:shd w:val="clear" w:color="auto" w:fill="auto"/>
        <w:spacing w:after="0" w:line="240" w:lineRule="auto"/>
        <w:ind w:right="60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для кладки 1</w:t>
      </w:r>
      <w:r w:rsidRPr="007A285D">
        <w:rPr>
          <w:rStyle w:val="a6"/>
          <w:sz w:val="28"/>
          <w:szCs w:val="28"/>
        </w:rPr>
        <w:t xml:space="preserve"> м</w:t>
      </w:r>
      <w:r w:rsidRPr="007A285D">
        <w:rPr>
          <w:rStyle w:val="a6"/>
          <w:sz w:val="28"/>
          <w:szCs w:val="28"/>
          <w:vertAlign w:val="superscript"/>
        </w:rPr>
        <w:t>3</w:t>
      </w:r>
      <w:r w:rsidRPr="007A285D">
        <w:rPr>
          <w:i/>
          <w:sz w:val="28"/>
          <w:szCs w:val="28"/>
        </w:rPr>
        <w:t xml:space="preserve"> </w:t>
      </w:r>
      <w:r w:rsidRPr="007A285D">
        <w:rPr>
          <w:sz w:val="28"/>
          <w:szCs w:val="28"/>
        </w:rPr>
        <w:t>стен толщиной 2.0 кирпича – 3.10;</w:t>
      </w:r>
    </w:p>
    <w:p w:rsidR="0095064A" w:rsidRPr="007A285D" w:rsidRDefault="0095064A" w:rsidP="0095064A">
      <w:pPr>
        <w:pStyle w:val="2"/>
        <w:numPr>
          <w:ilvl w:val="0"/>
          <w:numId w:val="6"/>
        </w:numPr>
        <w:shd w:val="clear" w:color="auto" w:fill="auto"/>
        <w:spacing w:after="0" w:line="240" w:lineRule="auto"/>
        <w:ind w:right="60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для кладки 1</w:t>
      </w:r>
      <w:r w:rsidRPr="007A285D">
        <w:rPr>
          <w:rStyle w:val="a6"/>
          <w:sz w:val="28"/>
          <w:szCs w:val="28"/>
        </w:rPr>
        <w:t xml:space="preserve"> м</w:t>
      </w:r>
      <w:r w:rsidRPr="007A285D">
        <w:rPr>
          <w:rStyle w:val="a6"/>
          <w:sz w:val="28"/>
          <w:szCs w:val="28"/>
          <w:vertAlign w:val="superscript"/>
        </w:rPr>
        <w:t>3</w:t>
      </w:r>
      <w:r w:rsidRPr="007A285D">
        <w:rPr>
          <w:i/>
          <w:sz w:val="28"/>
          <w:szCs w:val="28"/>
        </w:rPr>
        <w:t xml:space="preserve"> </w:t>
      </w:r>
      <w:r w:rsidRPr="007A285D">
        <w:rPr>
          <w:sz w:val="28"/>
          <w:szCs w:val="28"/>
        </w:rPr>
        <w:t>стен толщиной 1.5 кирпича – 2.47;</w:t>
      </w:r>
    </w:p>
    <w:p w:rsidR="0095064A" w:rsidRPr="007A285D" w:rsidRDefault="0095064A" w:rsidP="0095064A">
      <w:pPr>
        <w:pStyle w:val="2"/>
        <w:numPr>
          <w:ilvl w:val="0"/>
          <w:numId w:val="6"/>
        </w:numPr>
        <w:shd w:val="clear" w:color="auto" w:fill="auto"/>
        <w:spacing w:after="0" w:line="240" w:lineRule="auto"/>
        <w:ind w:right="60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для кладки 1</w:t>
      </w:r>
      <w:r w:rsidRPr="007A285D">
        <w:rPr>
          <w:rStyle w:val="a6"/>
          <w:sz w:val="28"/>
          <w:szCs w:val="28"/>
        </w:rPr>
        <w:t xml:space="preserve"> м</w:t>
      </w:r>
      <w:r w:rsidRPr="007A285D">
        <w:rPr>
          <w:rStyle w:val="a6"/>
          <w:sz w:val="28"/>
          <w:szCs w:val="28"/>
          <w:vertAlign w:val="superscript"/>
        </w:rPr>
        <w:t>3</w:t>
      </w:r>
      <w:r w:rsidRPr="007A285D">
        <w:rPr>
          <w:i/>
          <w:sz w:val="28"/>
          <w:szCs w:val="28"/>
        </w:rPr>
        <w:t xml:space="preserve"> </w:t>
      </w:r>
      <w:r w:rsidRPr="007A285D">
        <w:rPr>
          <w:sz w:val="28"/>
          <w:szCs w:val="28"/>
        </w:rPr>
        <w:t>стен толщиной 1.0 кирпича – 3.06;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100" w:right="60" w:firstLine="6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Высота яруса 1</w:t>
      </w:r>
      <w:r w:rsidRPr="007A285D">
        <w:rPr>
          <w:rStyle w:val="a6"/>
          <w:sz w:val="28"/>
          <w:szCs w:val="28"/>
        </w:rPr>
        <w:t xml:space="preserve"> м.</w:t>
      </w:r>
      <w:r w:rsidRPr="007A285D">
        <w:rPr>
          <w:sz w:val="28"/>
          <w:szCs w:val="28"/>
        </w:rPr>
        <w:t xml:space="preserve"> Каменщики работают с перевыполне</w:t>
      </w:r>
      <w:r w:rsidRPr="007A285D">
        <w:rPr>
          <w:sz w:val="28"/>
          <w:szCs w:val="28"/>
        </w:rPr>
        <w:softHyphen/>
        <w:t>нием норм на</w:t>
      </w:r>
      <w:r w:rsidRPr="007A285D">
        <w:rPr>
          <w:rStyle w:val="TrebuchetMS5pt2pt"/>
          <w:sz w:val="28"/>
          <w:szCs w:val="28"/>
        </w:rPr>
        <w:t xml:space="preserve"> </w:t>
      </w:r>
      <w:r w:rsidRPr="002F45E2">
        <w:rPr>
          <w:rStyle w:val="TrebuchetMS5pt2pt"/>
          <w:sz w:val="28"/>
          <w:szCs w:val="28"/>
        </w:rPr>
        <w:t>5%</w:t>
      </w:r>
      <w:r w:rsidRPr="007A285D">
        <w:rPr>
          <w:rStyle w:val="TrebuchetMS5pt2pt"/>
          <w:sz w:val="28"/>
          <w:szCs w:val="28"/>
        </w:rPr>
        <w:t>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100" w:right="60" w:firstLine="6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Так как трудоемкость 1</w:t>
      </w:r>
      <w:r>
        <w:rPr>
          <w:sz w:val="28"/>
          <w:szCs w:val="28"/>
        </w:rPr>
        <w:t>,0</w:t>
      </w:r>
      <w:r w:rsidRPr="007A285D">
        <w:rPr>
          <w:rStyle w:val="a6"/>
          <w:sz w:val="28"/>
          <w:szCs w:val="28"/>
        </w:rPr>
        <w:t xml:space="preserve"> </w:t>
      </w:r>
      <w:r w:rsidRPr="002F45E2">
        <w:rPr>
          <w:rStyle w:val="a6"/>
          <w:sz w:val="28"/>
          <w:szCs w:val="28"/>
        </w:rPr>
        <w:t>м</w:t>
      </w:r>
      <w:r w:rsidRPr="002F45E2">
        <w:rPr>
          <w:i/>
          <w:sz w:val="28"/>
          <w:szCs w:val="28"/>
        </w:rPr>
        <w:t xml:space="preserve"> </w:t>
      </w:r>
      <w:r w:rsidRPr="007A285D">
        <w:rPr>
          <w:sz w:val="28"/>
          <w:szCs w:val="28"/>
        </w:rPr>
        <w:t xml:space="preserve">яруса глухой стены (первый ярус) и </w:t>
      </w:r>
      <w:r w:rsidRPr="004D7442">
        <w:rPr>
          <w:sz w:val="28"/>
          <w:szCs w:val="28"/>
        </w:rPr>
        <w:t xml:space="preserve">ярусов </w:t>
      </w:r>
      <w:r>
        <w:rPr>
          <w:sz w:val="28"/>
          <w:szCs w:val="28"/>
        </w:rPr>
        <w:t>с</w:t>
      </w:r>
      <w:r w:rsidRPr="007A285D">
        <w:rPr>
          <w:sz w:val="28"/>
          <w:szCs w:val="28"/>
        </w:rPr>
        <w:t xml:space="preserve"> проемами (второй и третий ярусы) прибли</w:t>
      </w:r>
      <w:r w:rsidRPr="007A285D">
        <w:rPr>
          <w:sz w:val="28"/>
          <w:szCs w:val="28"/>
        </w:rPr>
        <w:softHyphen/>
        <w:t>зительно одинакова, то разбивку на делянки производим по первому ярусу.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20" w:right="40" w:firstLine="68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Общая длина стен толщиною в 2.0 кирпича по предыду</w:t>
      </w:r>
      <w:r w:rsidRPr="007A285D">
        <w:rPr>
          <w:sz w:val="28"/>
          <w:szCs w:val="28"/>
        </w:rPr>
        <w:softHyphen/>
        <w:t>щему равна (19.93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2.0+20.0</w:t>
      </w:r>
      <w:r w:rsidRPr="007A285D">
        <w:rPr>
          <w:i/>
          <w:sz w:val="28"/>
          <w:szCs w:val="28"/>
          <w:lang w:eastAsia="ko-KR"/>
        </w:rPr>
        <w:t>×</w:t>
      </w:r>
      <w:proofErr w:type="gramStart"/>
      <w:r w:rsidRPr="007A285D">
        <w:rPr>
          <w:sz w:val="28"/>
          <w:szCs w:val="28"/>
        </w:rPr>
        <w:t>2)</w:t>
      </w:r>
      <w:r w:rsidRPr="007A285D">
        <w:rPr>
          <w:sz w:val="28"/>
          <w:szCs w:val="28"/>
          <w:lang w:eastAsia="ko-KR"/>
        </w:rPr>
        <w:t>×</w:t>
      </w:r>
      <w:proofErr w:type="gramEnd"/>
      <w:r w:rsidRPr="007A285D">
        <w:rPr>
          <w:sz w:val="28"/>
          <w:szCs w:val="28"/>
        </w:rPr>
        <w:t>2+11.41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2=183</w:t>
      </w:r>
      <w:r w:rsidRPr="007A285D">
        <w:rPr>
          <w:rStyle w:val="a6"/>
          <w:sz w:val="28"/>
          <w:szCs w:val="28"/>
        </w:rPr>
        <w:t xml:space="preserve"> </w:t>
      </w:r>
      <w:r w:rsidRPr="00101C04">
        <w:rPr>
          <w:rStyle w:val="a6"/>
          <w:sz w:val="28"/>
          <w:szCs w:val="28"/>
        </w:rPr>
        <w:t>м</w:t>
      </w:r>
      <w:r w:rsidRPr="007A285D">
        <w:rPr>
          <w:rStyle w:val="a6"/>
          <w:sz w:val="28"/>
          <w:szCs w:val="28"/>
        </w:rPr>
        <w:t>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20" w:right="40" w:firstLine="689"/>
        <w:jc w:val="both"/>
        <w:rPr>
          <w:i/>
          <w:sz w:val="28"/>
          <w:szCs w:val="28"/>
        </w:rPr>
      </w:pPr>
      <w:r w:rsidRPr="007A285D">
        <w:rPr>
          <w:sz w:val="28"/>
          <w:szCs w:val="28"/>
        </w:rPr>
        <w:t xml:space="preserve">Длина стен толщиною в 1.5 кирпича </w:t>
      </w:r>
      <w:proofErr w:type="gramStart"/>
      <w:r w:rsidRPr="007A285D">
        <w:rPr>
          <w:sz w:val="28"/>
          <w:szCs w:val="28"/>
        </w:rPr>
        <w:t>–  (</w:t>
      </w:r>
      <w:proofErr w:type="gramEnd"/>
      <w:r w:rsidRPr="007A285D">
        <w:rPr>
          <w:sz w:val="28"/>
          <w:szCs w:val="28"/>
        </w:rPr>
        <w:t>11.41–0.51)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7.0+(6.9+ 0.38)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4.0+ (3.19–0,38)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4=117</w:t>
      </w:r>
      <w:r w:rsidRPr="007A285D">
        <w:rPr>
          <w:rStyle w:val="a6"/>
          <w:sz w:val="28"/>
          <w:szCs w:val="28"/>
        </w:rPr>
        <w:t xml:space="preserve"> </w:t>
      </w:r>
      <w:r w:rsidRPr="00D84D5E">
        <w:rPr>
          <w:rStyle w:val="a6"/>
          <w:i w:val="0"/>
          <w:sz w:val="28"/>
          <w:szCs w:val="28"/>
        </w:rPr>
        <w:t>м</w:t>
      </w:r>
      <w:r w:rsidRPr="00101C04">
        <w:rPr>
          <w:rStyle w:val="a6"/>
          <w:sz w:val="28"/>
          <w:szCs w:val="28"/>
        </w:rPr>
        <w:t>.</w:t>
      </w:r>
    </w:p>
    <w:p w:rsidR="0095064A" w:rsidRPr="00FE7150" w:rsidRDefault="0095064A" w:rsidP="0095064A">
      <w:pPr>
        <w:pStyle w:val="2"/>
        <w:shd w:val="clear" w:color="auto" w:fill="auto"/>
        <w:spacing w:after="0" w:line="240" w:lineRule="auto"/>
        <w:ind w:left="20" w:right="40" w:firstLine="68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Длина стен толщиною в 1</w:t>
      </w:r>
      <w:r>
        <w:rPr>
          <w:sz w:val="28"/>
          <w:szCs w:val="28"/>
        </w:rPr>
        <w:t>.0</w:t>
      </w:r>
      <w:r w:rsidRPr="007A285D">
        <w:rPr>
          <w:sz w:val="28"/>
          <w:szCs w:val="28"/>
        </w:rPr>
        <w:t xml:space="preserve"> кирпич – (11.41 –0.</w:t>
      </w:r>
      <w:proofErr w:type="gramStart"/>
      <w:r w:rsidRPr="007A285D">
        <w:rPr>
          <w:sz w:val="28"/>
          <w:szCs w:val="28"/>
        </w:rPr>
        <w:t>51)</w:t>
      </w:r>
      <w:r w:rsidRPr="007A285D">
        <w:rPr>
          <w:i/>
          <w:sz w:val="28"/>
          <w:szCs w:val="28"/>
          <w:lang w:eastAsia="ko-KR"/>
        </w:rPr>
        <w:t>×</w:t>
      </w:r>
      <w:proofErr w:type="gramEnd"/>
      <w:r w:rsidRPr="007A285D">
        <w:rPr>
          <w:sz w:val="28"/>
          <w:szCs w:val="28"/>
        </w:rPr>
        <w:t>8.0 + (1.2–0.25)</w:t>
      </w:r>
      <w:r w:rsidRPr="007A285D">
        <w:rPr>
          <w:i/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8 = 94</w:t>
      </w:r>
      <w:r w:rsidRPr="007A285D">
        <w:rPr>
          <w:rStyle w:val="a6"/>
          <w:sz w:val="28"/>
          <w:szCs w:val="28"/>
        </w:rPr>
        <w:t xml:space="preserve"> </w:t>
      </w:r>
      <w:r w:rsidRPr="0074188A">
        <w:rPr>
          <w:rStyle w:val="a6"/>
          <w:sz w:val="28"/>
          <w:szCs w:val="28"/>
        </w:rPr>
        <w:t>м</w:t>
      </w:r>
      <w:r w:rsidRPr="007A285D">
        <w:rPr>
          <w:rStyle w:val="a6"/>
          <w:sz w:val="28"/>
          <w:szCs w:val="28"/>
        </w:rPr>
        <w:t>.</w:t>
      </w:r>
    </w:p>
    <w:p w:rsidR="0095064A" w:rsidRPr="00D84D5E" w:rsidRDefault="0095064A" w:rsidP="0095064A">
      <w:pPr>
        <w:pStyle w:val="2"/>
        <w:shd w:val="clear" w:color="auto" w:fill="auto"/>
        <w:spacing w:after="0" w:line="240" w:lineRule="auto"/>
        <w:ind w:left="20" w:right="40" w:firstLine="689"/>
        <w:jc w:val="both"/>
        <w:rPr>
          <w:i/>
          <w:sz w:val="28"/>
          <w:szCs w:val="28"/>
        </w:rPr>
      </w:pPr>
      <w:r w:rsidRPr="007A285D">
        <w:rPr>
          <w:sz w:val="28"/>
          <w:szCs w:val="28"/>
        </w:rPr>
        <w:t>Трудоемкость кладки стены толщиною в 2.0 кирпича по нормам составит 3.10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>230,76 = 714</w:t>
      </w:r>
      <w:r w:rsidRPr="007A285D">
        <w:rPr>
          <w:rStyle w:val="a6"/>
          <w:sz w:val="28"/>
          <w:szCs w:val="28"/>
        </w:rPr>
        <w:t xml:space="preserve"> </w:t>
      </w:r>
      <w:proofErr w:type="spellStart"/>
      <w:r w:rsidRPr="00D84D5E">
        <w:rPr>
          <w:rStyle w:val="a6"/>
          <w:i w:val="0"/>
          <w:sz w:val="28"/>
          <w:szCs w:val="28"/>
        </w:rPr>
        <w:t>чел.</w:t>
      </w:r>
      <w:r w:rsidRPr="00D84D5E">
        <w:rPr>
          <w:i/>
          <w:sz w:val="28"/>
          <w:szCs w:val="28"/>
          <w:lang w:eastAsia="ko-KR"/>
        </w:rPr>
        <w:t>×</w:t>
      </w:r>
      <w:r w:rsidRPr="00D84D5E">
        <w:rPr>
          <w:rStyle w:val="a6"/>
          <w:i w:val="0"/>
          <w:sz w:val="28"/>
          <w:szCs w:val="28"/>
        </w:rPr>
        <w:t>час</w:t>
      </w:r>
      <w:proofErr w:type="spellEnd"/>
      <w:r w:rsidRPr="00D84D5E">
        <w:rPr>
          <w:rStyle w:val="a6"/>
          <w:i w:val="0"/>
          <w:sz w:val="28"/>
          <w:szCs w:val="28"/>
        </w:rPr>
        <w:t>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20" w:right="40" w:firstLine="68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То же стен толщиною в 1.5 кирпича– 2,47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 xml:space="preserve">123.87 = 305 </w:t>
      </w:r>
      <w:proofErr w:type="spellStart"/>
      <w:r w:rsidRPr="00D84D5E">
        <w:rPr>
          <w:rStyle w:val="a6"/>
          <w:i w:val="0"/>
          <w:sz w:val="28"/>
          <w:szCs w:val="28"/>
        </w:rPr>
        <w:t>чел.</w:t>
      </w:r>
      <w:r w:rsidRPr="00D84D5E">
        <w:rPr>
          <w:i/>
          <w:sz w:val="28"/>
          <w:szCs w:val="28"/>
          <w:lang w:eastAsia="ko-KR"/>
        </w:rPr>
        <w:t>×</w:t>
      </w:r>
      <w:r w:rsidRPr="00D84D5E">
        <w:rPr>
          <w:rStyle w:val="a6"/>
          <w:i w:val="0"/>
          <w:sz w:val="28"/>
          <w:szCs w:val="28"/>
        </w:rPr>
        <w:t>час</w:t>
      </w:r>
      <w:proofErr w:type="spellEnd"/>
      <w:r w:rsidRPr="00D84D5E">
        <w:rPr>
          <w:rStyle w:val="a6"/>
          <w:i w:val="0"/>
          <w:sz w:val="28"/>
          <w:szCs w:val="28"/>
        </w:rPr>
        <w:t>.</w:t>
      </w:r>
    </w:p>
    <w:p w:rsidR="0095064A" w:rsidRPr="00D84D5E" w:rsidRDefault="0095064A" w:rsidP="0095064A">
      <w:pPr>
        <w:pStyle w:val="2"/>
        <w:shd w:val="clear" w:color="auto" w:fill="auto"/>
        <w:spacing w:after="0" w:line="240" w:lineRule="auto"/>
        <w:ind w:left="20" w:right="40" w:firstLine="689"/>
        <w:jc w:val="both"/>
        <w:rPr>
          <w:i/>
          <w:sz w:val="28"/>
          <w:szCs w:val="28"/>
        </w:rPr>
      </w:pPr>
      <w:r w:rsidRPr="007A285D">
        <w:rPr>
          <w:sz w:val="28"/>
          <w:szCs w:val="28"/>
        </w:rPr>
        <w:lastRenderedPageBreak/>
        <w:t xml:space="preserve">То же стен толщиною в 1.0 кирпич –3.06 </w:t>
      </w:r>
      <w:r w:rsidRPr="007A285D">
        <w:rPr>
          <w:sz w:val="28"/>
          <w:szCs w:val="28"/>
          <w:lang w:eastAsia="ko-KR"/>
        </w:rPr>
        <w:t>×</w:t>
      </w:r>
      <w:r w:rsidRPr="007A285D">
        <w:rPr>
          <w:sz w:val="28"/>
          <w:szCs w:val="28"/>
        </w:rPr>
        <w:t xml:space="preserve"> 57.10= 175 </w:t>
      </w:r>
      <w:bookmarkStart w:id="0" w:name="_GoBack"/>
      <w:proofErr w:type="spellStart"/>
      <w:r w:rsidRPr="00D84D5E">
        <w:rPr>
          <w:rStyle w:val="a6"/>
          <w:i w:val="0"/>
          <w:sz w:val="28"/>
          <w:szCs w:val="28"/>
        </w:rPr>
        <w:t>чел.</w:t>
      </w:r>
      <w:r w:rsidRPr="00D84D5E">
        <w:rPr>
          <w:i/>
          <w:sz w:val="28"/>
          <w:szCs w:val="28"/>
          <w:lang w:eastAsia="ko-KR"/>
        </w:rPr>
        <w:t>×</w:t>
      </w:r>
      <w:r w:rsidRPr="00D84D5E">
        <w:rPr>
          <w:rStyle w:val="a6"/>
          <w:i w:val="0"/>
          <w:sz w:val="28"/>
          <w:szCs w:val="28"/>
        </w:rPr>
        <w:t>час</w:t>
      </w:r>
      <w:proofErr w:type="spellEnd"/>
      <w:r w:rsidRPr="00D84D5E">
        <w:rPr>
          <w:rStyle w:val="a6"/>
          <w:i w:val="0"/>
          <w:sz w:val="28"/>
          <w:szCs w:val="28"/>
        </w:rPr>
        <w:t>.</w:t>
      </w:r>
    </w:p>
    <w:bookmarkEnd w:id="0"/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20" w:right="40" w:firstLine="68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Состав звеньев определяется, исходя из общего количе</w:t>
      </w:r>
      <w:r w:rsidRPr="007A285D">
        <w:rPr>
          <w:sz w:val="28"/>
          <w:szCs w:val="28"/>
        </w:rPr>
        <w:softHyphen/>
        <w:t>ства рабочих в бригаде (18 человек) и толщины стен. Ввиду наличия стен в 1.0 кирпич необходимо иметь в составе бригады звенья из двух человек. Стены в 1.5 и 2.0 кирпича могут быть выложены звеном в два или три человека.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20" w:right="40" w:firstLine="68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Исходя из этого, проектируем состав бригады: 2 звена из трех человек и 3 звена — из двух человек.</w:t>
      </w:r>
    </w:p>
    <w:p w:rsidR="0095064A" w:rsidRPr="00D16C60" w:rsidRDefault="0095064A" w:rsidP="0095064A">
      <w:pPr>
        <w:pStyle w:val="2"/>
        <w:shd w:val="clear" w:color="auto" w:fill="auto"/>
        <w:spacing w:after="0" w:line="240" w:lineRule="auto"/>
        <w:ind w:left="20" w:right="40" w:firstLine="689"/>
        <w:jc w:val="both"/>
        <w:rPr>
          <w:sz w:val="28"/>
          <w:szCs w:val="28"/>
        </w:rPr>
      </w:pPr>
      <w:r w:rsidRPr="00D16C60">
        <w:rPr>
          <w:sz w:val="28"/>
          <w:szCs w:val="28"/>
        </w:rPr>
        <w:t>Оптимальная длина делянки на стенах толщиною в 2 кир</w:t>
      </w:r>
      <w:r w:rsidRPr="00D16C60">
        <w:rPr>
          <w:sz w:val="28"/>
          <w:szCs w:val="28"/>
        </w:rPr>
        <w:softHyphen/>
        <w:t>пича при звене из трех человек (при работе с перевыполне</w:t>
      </w:r>
      <w:r w:rsidRPr="00D16C60">
        <w:rPr>
          <w:sz w:val="28"/>
          <w:szCs w:val="28"/>
        </w:rPr>
        <w:softHyphen/>
        <w:t>нием норм на 5%) будет равна:</w:t>
      </w:r>
    </w:p>
    <w:p w:rsidR="0095064A" w:rsidRPr="00D16C60" w:rsidRDefault="0095064A" w:rsidP="0095064A">
      <w:pPr>
        <w:pStyle w:val="2"/>
        <w:shd w:val="clear" w:color="auto" w:fill="auto"/>
        <w:spacing w:after="0" w:line="240" w:lineRule="auto"/>
        <w:ind w:right="1280" w:firstLine="0"/>
        <w:jc w:val="both"/>
        <w:rPr>
          <w:sz w:val="28"/>
          <w:szCs w:val="28"/>
        </w:rPr>
      </w:pPr>
      <w:r w:rsidRPr="00D16C60">
        <w:rPr>
          <w:sz w:val="28"/>
          <w:szCs w:val="28"/>
          <w:lang w:val="en-US"/>
        </w:rPr>
        <w:t>L</w:t>
      </w:r>
      <w:r w:rsidRPr="00D16C60">
        <w:rPr>
          <w:sz w:val="28"/>
          <w:szCs w:val="28"/>
          <w:vertAlign w:val="subscript"/>
        </w:rPr>
        <w:t>1</w:t>
      </w:r>
      <w:r w:rsidRPr="00D16C60">
        <w:rPr>
          <w:sz w:val="28"/>
          <w:szCs w:val="28"/>
        </w:rPr>
        <w:t xml:space="preserve"> = (183.0</w:t>
      </w:r>
      <w:r w:rsidRPr="00D16C60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3.0):714.0 ×7.0×3.0×1.05 = 17 м</w:t>
      </w:r>
      <w:r w:rsidRPr="00D16C60">
        <w:rPr>
          <w:sz w:val="28"/>
          <w:szCs w:val="28"/>
        </w:rPr>
        <w:t xml:space="preserve">; то же, при звене из двух человек </w:t>
      </w:r>
      <w:r w:rsidRPr="00D16C60">
        <w:rPr>
          <w:sz w:val="28"/>
          <w:szCs w:val="28"/>
          <w:lang w:val="en-US"/>
        </w:rPr>
        <w:t>L</w:t>
      </w:r>
      <w:r w:rsidRPr="00D16C60">
        <w:rPr>
          <w:sz w:val="28"/>
          <w:szCs w:val="28"/>
          <w:vertAlign w:val="subscript"/>
        </w:rPr>
        <w:t>2</w:t>
      </w:r>
      <w:r w:rsidRPr="00D16C60">
        <w:rPr>
          <w:sz w:val="28"/>
          <w:szCs w:val="28"/>
        </w:rPr>
        <w:t xml:space="preserve"> = 11.3</w:t>
      </w:r>
      <w:r w:rsidRPr="00D16C60">
        <w:rPr>
          <w:rStyle w:val="a6"/>
          <w:sz w:val="28"/>
          <w:szCs w:val="28"/>
        </w:rPr>
        <w:t xml:space="preserve"> м.</w:t>
      </w:r>
    </w:p>
    <w:p w:rsidR="0095064A" w:rsidRDefault="0095064A" w:rsidP="0095064A">
      <w:pPr>
        <w:spacing w:after="0" w:line="240" w:lineRule="auto"/>
        <w:jc w:val="center"/>
        <w:rPr>
          <w:rFonts w:eastAsia="Candara"/>
          <w:szCs w:val="28"/>
        </w:rPr>
      </w:pPr>
      <w:r w:rsidRPr="00D16C60">
        <w:rPr>
          <w:noProof/>
          <w:szCs w:val="28"/>
          <w:lang w:eastAsia="ru-RU"/>
        </w:rPr>
        <w:drawing>
          <wp:inline distT="0" distB="0" distL="0" distR="0" wp14:anchorId="192E2300" wp14:editId="1A018082">
            <wp:extent cx="5953125" cy="2981325"/>
            <wp:effectExtent l="0" t="0" r="0" b="0"/>
            <wp:docPr id="12" name="Рисунок 10" descr="C:\Documents and Settings\Agoltsev.EKTU\Рабочий стол\Без имени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goltsev.EKTU\Рабочий стол\Без имени-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064A" w:rsidRPr="007A285D" w:rsidRDefault="0095064A" w:rsidP="0095064A">
      <w:pPr>
        <w:spacing w:before="120" w:after="0" w:line="240" w:lineRule="auto"/>
        <w:jc w:val="center"/>
        <w:rPr>
          <w:rFonts w:eastAsia="Candara"/>
          <w:szCs w:val="28"/>
        </w:rPr>
      </w:pPr>
      <w:r w:rsidRPr="00D16C60">
        <w:rPr>
          <w:rFonts w:eastAsia="Candara"/>
          <w:szCs w:val="28"/>
        </w:rPr>
        <w:t>Рисунок 4.8 – Разбивка одной захватки на делянки</w:t>
      </w:r>
    </w:p>
    <w:p w:rsidR="0095064A" w:rsidRPr="007A285D" w:rsidRDefault="0095064A" w:rsidP="0095064A">
      <w:pPr>
        <w:spacing w:after="0" w:line="240" w:lineRule="auto"/>
        <w:rPr>
          <w:szCs w:val="28"/>
        </w:rPr>
      </w:pP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right="240" w:firstLine="708"/>
        <w:jc w:val="both"/>
        <w:rPr>
          <w:sz w:val="28"/>
          <w:szCs w:val="28"/>
          <w:lang w:eastAsia="ko-KR"/>
        </w:rPr>
      </w:pPr>
      <w:r w:rsidRPr="007A285D">
        <w:rPr>
          <w:sz w:val="28"/>
          <w:szCs w:val="28"/>
        </w:rPr>
        <w:t>Длина делянки при стенах толщиной в 1.5 кирпича, если кладку ведет звено из трех человек, составит:</w:t>
      </w:r>
      <w:r>
        <w:rPr>
          <w:sz w:val="28"/>
          <w:szCs w:val="28"/>
        </w:rPr>
        <w:t xml:space="preserve"> </w:t>
      </w:r>
      <w:r w:rsidRPr="007A285D">
        <w:rPr>
          <w:sz w:val="28"/>
          <w:szCs w:val="28"/>
          <w:lang w:val="en-US"/>
        </w:rPr>
        <w:t>L</w:t>
      </w:r>
      <w:r w:rsidRPr="007A285D">
        <w:rPr>
          <w:sz w:val="28"/>
          <w:szCs w:val="28"/>
          <w:vertAlign w:val="subscript"/>
        </w:rPr>
        <w:t>2</w:t>
      </w:r>
      <w:r w:rsidRPr="007A285D">
        <w:rPr>
          <w:sz w:val="28"/>
          <w:szCs w:val="28"/>
        </w:rPr>
        <w:t xml:space="preserve"> = (117.0</w:t>
      </w:r>
      <w:r w:rsidRPr="007A285D">
        <w:rPr>
          <w:sz w:val="28"/>
          <w:szCs w:val="28"/>
          <w:lang w:eastAsia="ko-KR"/>
        </w:rPr>
        <w:t>×3.0):305 ×7.0×3.0×1.05 = 32.6 м.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right="240" w:firstLine="0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То же при звене из двух человек – 17</w:t>
      </w:r>
      <w:r w:rsidRPr="007A285D">
        <w:rPr>
          <w:rStyle w:val="a6"/>
          <w:sz w:val="28"/>
          <w:szCs w:val="28"/>
        </w:rPr>
        <w:t xml:space="preserve"> м. </w:t>
      </w:r>
      <w:r w:rsidRPr="007A285D">
        <w:rPr>
          <w:sz w:val="28"/>
          <w:szCs w:val="28"/>
        </w:rPr>
        <w:t>Длина делянки для стен толщиной в 1.0 кирпич и звене из двух человек будет равна:</w:t>
      </w:r>
      <w:r>
        <w:rPr>
          <w:sz w:val="28"/>
          <w:szCs w:val="28"/>
        </w:rPr>
        <w:t xml:space="preserve"> </w:t>
      </w:r>
      <w:r w:rsidRPr="007A285D">
        <w:rPr>
          <w:sz w:val="28"/>
          <w:szCs w:val="28"/>
          <w:lang w:val="en-US"/>
        </w:rPr>
        <w:t>L</w:t>
      </w:r>
      <w:r w:rsidRPr="007A285D">
        <w:rPr>
          <w:sz w:val="28"/>
          <w:szCs w:val="28"/>
          <w:vertAlign w:val="subscript"/>
        </w:rPr>
        <w:t>3</w:t>
      </w:r>
      <w:r w:rsidRPr="007A285D">
        <w:rPr>
          <w:sz w:val="28"/>
          <w:szCs w:val="28"/>
        </w:rPr>
        <w:t xml:space="preserve"> = (94.0</w:t>
      </w:r>
      <w:r w:rsidRPr="007A285D">
        <w:rPr>
          <w:sz w:val="28"/>
          <w:szCs w:val="28"/>
          <w:lang w:eastAsia="ko-KR"/>
        </w:rPr>
        <w:t>×3.0):175 ×7.0×2.0×1.05 = 24.0 м.</w:t>
      </w:r>
      <w:r>
        <w:rPr>
          <w:sz w:val="28"/>
          <w:szCs w:val="28"/>
          <w:lang w:eastAsia="ko-KR"/>
        </w:rPr>
        <w:t xml:space="preserve"> </w:t>
      </w:r>
      <w:r w:rsidRPr="007A285D">
        <w:rPr>
          <w:sz w:val="28"/>
          <w:szCs w:val="28"/>
        </w:rPr>
        <w:t>Разбивка 1-й захватки на делянки изображена на рисунке 4.8.</w:t>
      </w:r>
    </w:p>
    <w:p w:rsidR="0095064A" w:rsidRPr="007A285D" w:rsidRDefault="0095064A" w:rsidP="0095064A">
      <w:pPr>
        <w:pStyle w:val="2"/>
        <w:shd w:val="clear" w:color="auto" w:fill="auto"/>
        <w:tabs>
          <w:tab w:val="left" w:pos="1185"/>
        </w:tabs>
        <w:spacing w:after="0" w:line="240" w:lineRule="auto"/>
        <w:ind w:right="240" w:firstLine="709"/>
        <w:jc w:val="both"/>
        <w:rPr>
          <w:sz w:val="28"/>
          <w:szCs w:val="28"/>
        </w:rPr>
      </w:pPr>
      <w:r w:rsidRPr="007A285D">
        <w:rPr>
          <w:sz w:val="28"/>
          <w:szCs w:val="28"/>
        </w:rPr>
        <w:t>Решить предыдущую задачу с изменением ее условий согласно вариантам, приведенным в таблице 4.4.</w:t>
      </w:r>
    </w:p>
    <w:p w:rsidR="0095064A" w:rsidRDefault="0095064A" w:rsidP="0095064A">
      <w:pPr>
        <w:shd w:val="clear" w:color="auto" w:fill="FFFFFF"/>
        <w:spacing w:after="0" w:line="240" w:lineRule="auto"/>
        <w:ind w:right="14"/>
        <w:rPr>
          <w:color w:val="000000"/>
          <w:szCs w:val="28"/>
        </w:rPr>
      </w:pPr>
    </w:p>
    <w:p w:rsidR="0095064A" w:rsidRDefault="0095064A" w:rsidP="0095064A">
      <w:pPr>
        <w:spacing w:after="200"/>
        <w:jc w:val="left"/>
        <w:rPr>
          <w:color w:val="000000"/>
          <w:szCs w:val="28"/>
        </w:rPr>
      </w:pPr>
      <w:r>
        <w:rPr>
          <w:color w:val="000000"/>
          <w:szCs w:val="28"/>
        </w:rPr>
        <w:br w:type="page"/>
      </w:r>
    </w:p>
    <w:p w:rsidR="0095064A" w:rsidRPr="007A285D" w:rsidRDefault="0095064A" w:rsidP="0095064A">
      <w:pPr>
        <w:shd w:val="clear" w:color="auto" w:fill="FFFFFF"/>
        <w:spacing w:after="0" w:line="240" w:lineRule="auto"/>
        <w:ind w:right="14"/>
        <w:rPr>
          <w:color w:val="000000"/>
          <w:spacing w:val="-2"/>
          <w:szCs w:val="28"/>
        </w:rPr>
      </w:pPr>
      <w:r w:rsidRPr="007A285D">
        <w:rPr>
          <w:color w:val="000000"/>
          <w:szCs w:val="28"/>
        </w:rPr>
        <w:lastRenderedPageBreak/>
        <w:t xml:space="preserve">Таблица 4.4 – </w:t>
      </w:r>
      <w:r w:rsidRPr="007A285D">
        <w:rPr>
          <w:szCs w:val="28"/>
        </w:rPr>
        <w:t>Данные для определения организации производства работ и расчета количества делянок</w:t>
      </w:r>
    </w:p>
    <w:p w:rsidR="0095064A" w:rsidRPr="007A285D" w:rsidRDefault="0095064A" w:rsidP="0095064A">
      <w:pPr>
        <w:pStyle w:val="2"/>
        <w:shd w:val="clear" w:color="auto" w:fill="auto"/>
        <w:spacing w:after="0" w:line="240" w:lineRule="auto"/>
        <w:ind w:left="710" w:right="60"/>
        <w:jc w:val="both"/>
        <w:rPr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706"/>
        <w:gridCol w:w="1051"/>
        <w:gridCol w:w="1051"/>
        <w:gridCol w:w="1559"/>
        <w:gridCol w:w="1560"/>
        <w:gridCol w:w="2452"/>
      </w:tblGrid>
      <w:tr w:rsidR="0095064A" w:rsidRPr="007A285D" w:rsidTr="00D9676A">
        <w:trPr>
          <w:jc w:val="center"/>
        </w:trPr>
        <w:tc>
          <w:tcPr>
            <w:tcW w:w="1706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Вариант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Число секций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Число этажей</w:t>
            </w:r>
          </w:p>
        </w:tc>
        <w:tc>
          <w:tcPr>
            <w:tcW w:w="1559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Толщина наружных стен, кирпич</w:t>
            </w:r>
          </w:p>
        </w:tc>
        <w:tc>
          <w:tcPr>
            <w:tcW w:w="1560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Высота этажа,</w:t>
            </w:r>
          </w:p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м</w:t>
            </w:r>
          </w:p>
        </w:tc>
        <w:tc>
          <w:tcPr>
            <w:tcW w:w="2452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Грузоподъемность башенного крана, т</w:t>
            </w:r>
          </w:p>
        </w:tc>
      </w:tr>
      <w:tr w:rsidR="0095064A" w:rsidRPr="007A285D" w:rsidTr="00D9676A">
        <w:trPr>
          <w:jc w:val="center"/>
        </w:trPr>
        <w:tc>
          <w:tcPr>
            <w:tcW w:w="1706" w:type="dxa"/>
            <w:vAlign w:val="center"/>
          </w:tcPr>
          <w:p w:rsidR="0095064A" w:rsidRPr="007A285D" w:rsidRDefault="0095064A" w:rsidP="00D9676A">
            <w:pPr>
              <w:spacing w:after="0"/>
              <w:ind w:firstLine="65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1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</w:t>
            </w:r>
          </w:p>
        </w:tc>
        <w:tc>
          <w:tcPr>
            <w:tcW w:w="1559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2.0</w:t>
            </w:r>
          </w:p>
        </w:tc>
        <w:tc>
          <w:tcPr>
            <w:tcW w:w="1560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3.10</w:t>
            </w:r>
          </w:p>
        </w:tc>
        <w:tc>
          <w:tcPr>
            <w:tcW w:w="2452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2.0</w:t>
            </w:r>
          </w:p>
        </w:tc>
      </w:tr>
      <w:tr w:rsidR="0095064A" w:rsidRPr="007A285D" w:rsidTr="00D9676A">
        <w:trPr>
          <w:jc w:val="center"/>
        </w:trPr>
        <w:tc>
          <w:tcPr>
            <w:tcW w:w="1706" w:type="dxa"/>
            <w:vAlign w:val="center"/>
          </w:tcPr>
          <w:p w:rsidR="0095064A" w:rsidRPr="007A285D" w:rsidRDefault="0095064A" w:rsidP="00D9676A">
            <w:pPr>
              <w:spacing w:after="0"/>
              <w:ind w:firstLine="65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4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2.5</w:t>
            </w:r>
          </w:p>
        </w:tc>
        <w:tc>
          <w:tcPr>
            <w:tcW w:w="1560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3.20</w:t>
            </w:r>
          </w:p>
        </w:tc>
        <w:tc>
          <w:tcPr>
            <w:tcW w:w="2452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3.0</w:t>
            </w:r>
          </w:p>
        </w:tc>
      </w:tr>
      <w:tr w:rsidR="0095064A" w:rsidRPr="007A285D" w:rsidTr="00D9676A">
        <w:trPr>
          <w:jc w:val="center"/>
        </w:trPr>
        <w:tc>
          <w:tcPr>
            <w:tcW w:w="1706" w:type="dxa"/>
            <w:vAlign w:val="center"/>
          </w:tcPr>
          <w:p w:rsidR="0095064A" w:rsidRPr="007A285D" w:rsidRDefault="0095064A" w:rsidP="00D9676A">
            <w:pPr>
              <w:spacing w:after="0"/>
              <w:ind w:firstLine="65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</w:t>
            </w:r>
          </w:p>
        </w:tc>
        <w:tc>
          <w:tcPr>
            <w:tcW w:w="1559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2.0</w:t>
            </w:r>
          </w:p>
        </w:tc>
        <w:tc>
          <w:tcPr>
            <w:tcW w:w="1560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3.00</w:t>
            </w:r>
          </w:p>
        </w:tc>
        <w:tc>
          <w:tcPr>
            <w:tcW w:w="2452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4.0</w:t>
            </w:r>
          </w:p>
        </w:tc>
      </w:tr>
      <w:tr w:rsidR="0095064A" w:rsidRPr="007A285D" w:rsidTr="00D9676A">
        <w:trPr>
          <w:jc w:val="center"/>
        </w:trPr>
        <w:tc>
          <w:tcPr>
            <w:tcW w:w="1706" w:type="dxa"/>
            <w:vAlign w:val="center"/>
          </w:tcPr>
          <w:p w:rsidR="0095064A" w:rsidRPr="007A285D" w:rsidRDefault="0095064A" w:rsidP="00D9676A">
            <w:pPr>
              <w:spacing w:after="0"/>
              <w:ind w:firstLine="65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4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5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2.5</w:t>
            </w:r>
          </w:p>
        </w:tc>
        <w:tc>
          <w:tcPr>
            <w:tcW w:w="1560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2.85</w:t>
            </w:r>
          </w:p>
        </w:tc>
        <w:tc>
          <w:tcPr>
            <w:tcW w:w="2452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5.0</w:t>
            </w:r>
          </w:p>
        </w:tc>
      </w:tr>
      <w:tr w:rsidR="0095064A" w:rsidRPr="007A285D" w:rsidTr="00D9676A">
        <w:trPr>
          <w:jc w:val="center"/>
        </w:trPr>
        <w:tc>
          <w:tcPr>
            <w:tcW w:w="1706" w:type="dxa"/>
            <w:vAlign w:val="center"/>
          </w:tcPr>
          <w:p w:rsidR="0095064A" w:rsidRPr="007A285D" w:rsidRDefault="0095064A" w:rsidP="00D9676A">
            <w:pPr>
              <w:spacing w:after="0"/>
              <w:ind w:firstLine="65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5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6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2.0</w:t>
            </w:r>
          </w:p>
        </w:tc>
        <w:tc>
          <w:tcPr>
            <w:tcW w:w="1560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3.10</w:t>
            </w:r>
          </w:p>
        </w:tc>
        <w:tc>
          <w:tcPr>
            <w:tcW w:w="2452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5.0</w:t>
            </w:r>
          </w:p>
        </w:tc>
      </w:tr>
      <w:tr w:rsidR="0095064A" w:rsidRPr="007A285D" w:rsidTr="00D9676A">
        <w:trPr>
          <w:jc w:val="center"/>
        </w:trPr>
        <w:tc>
          <w:tcPr>
            <w:tcW w:w="1706" w:type="dxa"/>
            <w:vAlign w:val="center"/>
          </w:tcPr>
          <w:p w:rsidR="0095064A" w:rsidRPr="007A285D" w:rsidRDefault="0095064A" w:rsidP="00D9676A">
            <w:pPr>
              <w:spacing w:after="0"/>
              <w:ind w:firstLine="65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6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4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</w:t>
            </w:r>
          </w:p>
        </w:tc>
        <w:tc>
          <w:tcPr>
            <w:tcW w:w="1559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2.5</w:t>
            </w:r>
          </w:p>
        </w:tc>
        <w:tc>
          <w:tcPr>
            <w:tcW w:w="1560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3.20</w:t>
            </w:r>
          </w:p>
        </w:tc>
        <w:tc>
          <w:tcPr>
            <w:tcW w:w="2452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5.0</w:t>
            </w:r>
          </w:p>
        </w:tc>
      </w:tr>
      <w:tr w:rsidR="0095064A" w:rsidRPr="007A285D" w:rsidTr="00D9676A">
        <w:trPr>
          <w:jc w:val="center"/>
        </w:trPr>
        <w:tc>
          <w:tcPr>
            <w:tcW w:w="1706" w:type="dxa"/>
            <w:vAlign w:val="center"/>
          </w:tcPr>
          <w:p w:rsidR="0095064A" w:rsidRPr="007A285D" w:rsidRDefault="0095064A" w:rsidP="00D9676A">
            <w:pPr>
              <w:spacing w:after="0"/>
              <w:ind w:firstLine="65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7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</w:t>
            </w:r>
          </w:p>
        </w:tc>
        <w:tc>
          <w:tcPr>
            <w:tcW w:w="1559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2.0</w:t>
            </w:r>
          </w:p>
        </w:tc>
        <w:tc>
          <w:tcPr>
            <w:tcW w:w="1560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3.00</w:t>
            </w:r>
          </w:p>
        </w:tc>
        <w:tc>
          <w:tcPr>
            <w:tcW w:w="2452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3.0</w:t>
            </w:r>
          </w:p>
        </w:tc>
      </w:tr>
      <w:tr w:rsidR="0095064A" w:rsidRPr="007A285D" w:rsidTr="00D9676A">
        <w:trPr>
          <w:jc w:val="center"/>
        </w:trPr>
        <w:tc>
          <w:tcPr>
            <w:tcW w:w="1706" w:type="dxa"/>
            <w:vAlign w:val="center"/>
          </w:tcPr>
          <w:p w:rsidR="0095064A" w:rsidRPr="007A285D" w:rsidRDefault="0095064A" w:rsidP="00D9676A">
            <w:pPr>
              <w:spacing w:after="0"/>
              <w:ind w:firstLine="65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8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4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2.5</w:t>
            </w:r>
          </w:p>
        </w:tc>
        <w:tc>
          <w:tcPr>
            <w:tcW w:w="1560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2.85</w:t>
            </w:r>
          </w:p>
        </w:tc>
        <w:tc>
          <w:tcPr>
            <w:tcW w:w="2452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4.0</w:t>
            </w:r>
          </w:p>
        </w:tc>
      </w:tr>
      <w:tr w:rsidR="0095064A" w:rsidRPr="007A285D" w:rsidTr="00D9676A">
        <w:trPr>
          <w:jc w:val="center"/>
        </w:trPr>
        <w:tc>
          <w:tcPr>
            <w:tcW w:w="1706" w:type="dxa"/>
            <w:vAlign w:val="center"/>
          </w:tcPr>
          <w:p w:rsidR="0095064A" w:rsidRPr="007A285D" w:rsidRDefault="0095064A" w:rsidP="00D9676A">
            <w:pPr>
              <w:spacing w:after="0"/>
              <w:ind w:firstLine="65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9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2.0</w:t>
            </w:r>
          </w:p>
        </w:tc>
        <w:tc>
          <w:tcPr>
            <w:tcW w:w="1560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3.10</w:t>
            </w:r>
          </w:p>
        </w:tc>
        <w:tc>
          <w:tcPr>
            <w:tcW w:w="2452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2.0</w:t>
            </w:r>
          </w:p>
        </w:tc>
      </w:tr>
      <w:tr w:rsidR="0095064A" w:rsidRPr="007A285D" w:rsidTr="00D9676A">
        <w:trPr>
          <w:jc w:val="center"/>
        </w:trPr>
        <w:tc>
          <w:tcPr>
            <w:tcW w:w="1706" w:type="dxa"/>
            <w:vAlign w:val="center"/>
          </w:tcPr>
          <w:p w:rsidR="0095064A" w:rsidRPr="007A285D" w:rsidRDefault="0095064A" w:rsidP="00D9676A">
            <w:pPr>
              <w:spacing w:after="0"/>
              <w:ind w:firstLine="65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10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5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2.5</w:t>
            </w:r>
          </w:p>
        </w:tc>
        <w:tc>
          <w:tcPr>
            <w:tcW w:w="1560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3.20</w:t>
            </w:r>
          </w:p>
        </w:tc>
        <w:tc>
          <w:tcPr>
            <w:tcW w:w="2452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5.0</w:t>
            </w:r>
          </w:p>
        </w:tc>
      </w:tr>
      <w:tr w:rsidR="0095064A" w:rsidRPr="007A285D" w:rsidTr="00D9676A">
        <w:trPr>
          <w:jc w:val="center"/>
        </w:trPr>
        <w:tc>
          <w:tcPr>
            <w:tcW w:w="1706" w:type="dxa"/>
            <w:vAlign w:val="center"/>
          </w:tcPr>
          <w:p w:rsidR="0095064A" w:rsidRPr="007A285D" w:rsidRDefault="0095064A" w:rsidP="00D9676A">
            <w:pPr>
              <w:spacing w:after="0"/>
              <w:ind w:firstLine="65"/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4</w:t>
            </w:r>
          </w:p>
        </w:tc>
        <w:tc>
          <w:tcPr>
            <w:tcW w:w="1051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4</w:t>
            </w:r>
          </w:p>
        </w:tc>
        <w:tc>
          <w:tcPr>
            <w:tcW w:w="1559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2.0</w:t>
            </w:r>
          </w:p>
        </w:tc>
        <w:tc>
          <w:tcPr>
            <w:tcW w:w="1560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3.00</w:t>
            </w:r>
          </w:p>
        </w:tc>
        <w:tc>
          <w:tcPr>
            <w:tcW w:w="2452" w:type="dxa"/>
            <w:vAlign w:val="center"/>
          </w:tcPr>
          <w:p w:rsidR="0095064A" w:rsidRPr="007A285D" w:rsidRDefault="0095064A" w:rsidP="00D9676A">
            <w:pPr>
              <w:spacing w:after="0"/>
              <w:jc w:val="center"/>
              <w:rPr>
                <w:szCs w:val="28"/>
              </w:rPr>
            </w:pPr>
            <w:r w:rsidRPr="007A285D">
              <w:rPr>
                <w:szCs w:val="28"/>
              </w:rPr>
              <w:t>3.0</w:t>
            </w:r>
          </w:p>
        </w:tc>
      </w:tr>
    </w:tbl>
    <w:p w:rsidR="0095064A" w:rsidRPr="007A285D" w:rsidRDefault="0095064A" w:rsidP="0095064A">
      <w:pPr>
        <w:spacing w:after="0" w:line="240" w:lineRule="auto"/>
        <w:ind w:firstLine="709"/>
        <w:rPr>
          <w:szCs w:val="28"/>
        </w:rPr>
      </w:pPr>
    </w:p>
    <w:p w:rsidR="0095064A" w:rsidRPr="007A285D" w:rsidRDefault="0095064A" w:rsidP="0095064A">
      <w:pPr>
        <w:pStyle w:val="a3"/>
        <w:shd w:val="clear" w:color="auto" w:fill="FFFFFF"/>
        <w:spacing w:before="0" w:after="0"/>
        <w:ind w:left="0" w:firstLine="709"/>
        <w:jc w:val="both"/>
        <w:rPr>
          <w:bCs/>
          <w:color w:val="000000"/>
          <w:spacing w:val="-5"/>
          <w:sz w:val="28"/>
          <w:szCs w:val="28"/>
        </w:rPr>
      </w:pPr>
    </w:p>
    <w:p w:rsidR="007118A7" w:rsidRDefault="0095064A" w:rsidP="0095064A">
      <w:pPr>
        <w:spacing w:after="200"/>
        <w:jc w:val="left"/>
      </w:pPr>
      <w:r>
        <w:rPr>
          <w:color w:val="000000"/>
          <w:spacing w:val="-6"/>
          <w:szCs w:val="28"/>
        </w:rPr>
        <w:br w:type="page"/>
      </w:r>
    </w:p>
    <w:sectPr w:rsidR="007118A7" w:rsidSect="0095064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A4CCC"/>
    <w:multiLevelType w:val="hybridMultilevel"/>
    <w:tmpl w:val="798A00FC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CB7DE1"/>
    <w:multiLevelType w:val="hybridMultilevel"/>
    <w:tmpl w:val="D67AB548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E2804"/>
    <w:multiLevelType w:val="hybridMultilevel"/>
    <w:tmpl w:val="AFE8F074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B51E63"/>
    <w:multiLevelType w:val="hybridMultilevel"/>
    <w:tmpl w:val="D820E3B0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CD5ADE"/>
    <w:multiLevelType w:val="hybridMultilevel"/>
    <w:tmpl w:val="9D125CD8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143D93"/>
    <w:multiLevelType w:val="hybridMultilevel"/>
    <w:tmpl w:val="BBD8D914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470"/>
    <w:rsid w:val="007118A7"/>
    <w:rsid w:val="0095064A"/>
    <w:rsid w:val="00AB4470"/>
    <w:rsid w:val="00D8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9F671"/>
  <w15:chartTrackingRefBased/>
  <w15:docId w15:val="{7A370F7D-64C2-45EF-85DA-5A32B7E58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64A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064A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table" w:styleId="a4">
    <w:name w:val="Table Grid"/>
    <w:basedOn w:val="a1"/>
    <w:uiPriority w:val="59"/>
    <w:rsid w:val="009506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Основной текст_"/>
    <w:basedOn w:val="a0"/>
    <w:link w:val="2"/>
    <w:rsid w:val="0095064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5"/>
    <w:rsid w:val="0095064A"/>
    <w:pPr>
      <w:shd w:val="clear" w:color="auto" w:fill="FFFFFF"/>
      <w:spacing w:after="60" w:line="0" w:lineRule="atLeast"/>
      <w:ind w:hanging="860"/>
      <w:jc w:val="right"/>
    </w:pPr>
    <w:rPr>
      <w:rFonts w:eastAsia="Times New Roman"/>
      <w:sz w:val="23"/>
      <w:szCs w:val="23"/>
    </w:rPr>
  </w:style>
  <w:style w:type="character" w:customStyle="1" w:styleId="20">
    <w:name w:val="Основной текст (2)_"/>
    <w:basedOn w:val="a0"/>
    <w:link w:val="21"/>
    <w:rsid w:val="0095064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5064A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character" w:customStyle="1" w:styleId="a6">
    <w:name w:val="Основной текст + Курсив"/>
    <w:basedOn w:val="a5"/>
    <w:rsid w:val="0095064A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95064A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064A"/>
    <w:pPr>
      <w:shd w:val="clear" w:color="auto" w:fill="FFFFFF"/>
      <w:spacing w:after="0" w:line="130" w:lineRule="exact"/>
    </w:pPr>
    <w:rPr>
      <w:rFonts w:eastAsia="Times New Roman"/>
      <w:sz w:val="14"/>
      <w:szCs w:val="14"/>
    </w:rPr>
  </w:style>
  <w:style w:type="character" w:customStyle="1" w:styleId="1pt">
    <w:name w:val="Основной текст + Интервал 1 pt"/>
    <w:basedOn w:val="a5"/>
    <w:rsid w:val="009506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  <w:shd w:val="clear" w:color="auto" w:fill="FFFFFF"/>
      <w:lang w:val="en-US"/>
    </w:rPr>
  </w:style>
  <w:style w:type="character" w:customStyle="1" w:styleId="22">
    <w:name w:val="Основной текст (2) + Не курсив"/>
    <w:basedOn w:val="20"/>
    <w:rsid w:val="0095064A"/>
    <w:rPr>
      <w:rFonts w:ascii="Times New Roman" w:eastAsia="Times New Roman" w:hAnsi="Times New Roman" w:cs="Times New Roman"/>
      <w:i/>
      <w:iCs/>
      <w:sz w:val="20"/>
      <w:szCs w:val="20"/>
      <w:shd w:val="clear" w:color="auto" w:fill="FFFFFF"/>
    </w:rPr>
  </w:style>
  <w:style w:type="character" w:customStyle="1" w:styleId="2pt">
    <w:name w:val="Основной текст + Интервал 2 pt"/>
    <w:basedOn w:val="a5"/>
    <w:rsid w:val="009506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2"/>
      <w:szCs w:val="22"/>
      <w:shd w:val="clear" w:color="auto" w:fill="FFFFFF"/>
    </w:rPr>
  </w:style>
  <w:style w:type="paragraph" w:styleId="a7">
    <w:name w:val="No Spacing"/>
    <w:uiPriority w:val="1"/>
    <w:qFormat/>
    <w:rsid w:val="009506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0">
    <w:name w:val="Основной текст (20)"/>
    <w:basedOn w:val="a0"/>
    <w:rsid w:val="009506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5">
    <w:name w:val="Подпись к картинке (5)_"/>
    <w:basedOn w:val="a0"/>
    <w:link w:val="50"/>
    <w:rsid w:val="0095064A"/>
    <w:rPr>
      <w:rFonts w:ascii="Trebuchet MS" w:eastAsia="Trebuchet MS" w:hAnsi="Trebuchet MS" w:cs="Trebuchet MS"/>
      <w:sz w:val="10"/>
      <w:szCs w:val="10"/>
      <w:shd w:val="clear" w:color="auto" w:fill="FFFFFF"/>
    </w:rPr>
  </w:style>
  <w:style w:type="paragraph" w:customStyle="1" w:styleId="50">
    <w:name w:val="Подпись к картинке (5)"/>
    <w:basedOn w:val="a"/>
    <w:link w:val="5"/>
    <w:rsid w:val="0095064A"/>
    <w:pPr>
      <w:shd w:val="clear" w:color="auto" w:fill="FFFFFF"/>
      <w:spacing w:after="0" w:line="0" w:lineRule="atLeast"/>
      <w:jc w:val="left"/>
    </w:pPr>
    <w:rPr>
      <w:rFonts w:ascii="Trebuchet MS" w:eastAsia="Trebuchet MS" w:hAnsi="Trebuchet MS" w:cs="Trebuchet MS"/>
      <w:sz w:val="10"/>
      <w:szCs w:val="10"/>
    </w:rPr>
  </w:style>
  <w:style w:type="character" w:customStyle="1" w:styleId="TrebuchetMS5pt2pt">
    <w:name w:val="Основной текст + Trebuchet MS;5 pt;Курсив;Интервал 2 pt"/>
    <w:basedOn w:val="a5"/>
    <w:rsid w:val="0095064A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40"/>
      <w:sz w:val="10"/>
      <w:szCs w:val="1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1359</Words>
  <Characters>7749</Characters>
  <Application>Microsoft Office Word</Application>
  <DocSecurity>0</DocSecurity>
  <Lines>64</Lines>
  <Paragraphs>18</Paragraphs>
  <ScaleCrop>false</ScaleCrop>
  <Company>diakov.net</Company>
  <LinksUpToDate>false</LinksUpToDate>
  <CharactersWithSpaces>9090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2021-02-02T04:12:00Z</dcterms:created>
  <dcterms:modified xsi:type="dcterms:W3CDTF">2021-02-02T04:19:00Z</dcterms:modified>
</cp:coreProperties>
</file>